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2D929" w14:textId="56ABA662" w:rsidR="00050E54" w:rsidRPr="00E830DF" w:rsidRDefault="00050E54" w:rsidP="00A16DA2">
      <w:pPr>
        <w:pStyle w:val="Encabezado"/>
        <w:jc w:val="center"/>
        <w:rPr>
          <w:bCs/>
          <w:sz w:val="22"/>
          <w:szCs w:val="22"/>
        </w:rPr>
      </w:pPr>
      <w:r w:rsidRPr="00E830DF">
        <w:rPr>
          <w:bCs/>
          <w:sz w:val="22"/>
          <w:szCs w:val="22"/>
          <w:u w:val="single"/>
        </w:rPr>
        <w:t>ANEXO B1</w:t>
      </w:r>
      <w:r w:rsidRPr="00E830DF">
        <w:rPr>
          <w:bCs/>
          <w:sz w:val="22"/>
          <w:szCs w:val="22"/>
        </w:rPr>
        <w:t>: DECLARACIONES RESPONSABLES Y AUTORIZACIONES</w:t>
      </w:r>
    </w:p>
    <w:p w14:paraId="6B21CD23" w14:textId="2B2F488A" w:rsidR="00A27530" w:rsidRDefault="00A44BC0" w:rsidP="00A16DA2">
      <w:pPr>
        <w:spacing w:line="480" w:lineRule="auto"/>
        <w:rPr>
          <w:i/>
          <w:sz w:val="24"/>
        </w:rPr>
      </w:pPr>
      <w:r>
        <w:rPr>
          <w:i/>
          <w:noProof/>
          <w:sz w:val="24"/>
        </w:rPr>
        <mc:AlternateContent>
          <mc:Choice Requires="wps">
            <w:drawing>
              <wp:anchor distT="0" distB="0" distL="114300" distR="114300" simplePos="0" relativeHeight="251657216" behindDoc="0" locked="0" layoutInCell="1" allowOverlap="1" wp14:anchorId="5966813C" wp14:editId="6DB4B454">
                <wp:simplePos x="0" y="0"/>
                <wp:positionH relativeFrom="column">
                  <wp:posOffset>2588895</wp:posOffset>
                </wp:positionH>
                <wp:positionV relativeFrom="paragraph">
                  <wp:posOffset>199390</wp:posOffset>
                </wp:positionV>
                <wp:extent cx="3200400" cy="640080"/>
                <wp:effectExtent l="0" t="0" r="0" b="762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40080"/>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7202A" w14:textId="77777777" w:rsidR="00FD532A" w:rsidRDefault="00FD532A">
                            <w:pPr>
                              <w:rPr>
                                <w:b/>
                                <w:sz w:val="20"/>
                              </w:rPr>
                            </w:pPr>
                            <w:r>
                              <w:rPr>
                                <w:b/>
                                <w:sz w:val="20"/>
                              </w:rPr>
                              <w:t>CLAVE:</w:t>
                            </w:r>
                          </w:p>
                          <w:p w14:paraId="5119AB79" w14:textId="77777777" w:rsidR="00EF1D8B" w:rsidRPr="00EF1D8B" w:rsidRDefault="00EF1D8B">
                            <w:pPr>
                              <w:rPr>
                                <w:b/>
                                <w:sz w:val="8"/>
                                <w:szCs w:val="8"/>
                              </w:rPr>
                            </w:pPr>
                          </w:p>
                          <w:p w14:paraId="60D41C5C" w14:textId="77777777" w:rsidR="00FD532A" w:rsidRDefault="00FD532A">
                            <w:pPr>
                              <w:rPr>
                                <w:b/>
                                <w:sz w:val="20"/>
                              </w:rPr>
                            </w:pPr>
                            <w:r>
                              <w:rPr>
                                <w:b/>
                                <w:sz w:val="20"/>
                              </w:rPr>
                              <w:t>ACTIVIDAD: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6813C" id="_x0000_t202" coordsize="21600,21600" o:spt="202" path="m,l,21600r21600,l21600,xe">
                <v:stroke joinstyle="miter"/>
                <v:path gradientshapeok="t" o:connecttype="rect"/>
              </v:shapetype>
              <v:shape id="Text Box 4" o:spid="_x0000_s1026" type="#_x0000_t202" style="position:absolute;margin-left:203.85pt;margin-top:15.7pt;width:252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" filled="f" fillcolor="#ddd" stroked="f">
                <v:textbox>
                  <w:txbxContent>
                    <w:p w14:paraId="0C77202A" w14:textId="77777777" w:rsidR="00FD532A" w:rsidRDefault="00FD532A">
                      <w:pPr>
                        <w:rPr>
                          <w:b/>
                          <w:sz w:val="20"/>
                        </w:rPr>
                      </w:pPr>
                      <w:r>
                        <w:rPr>
                          <w:b/>
                          <w:sz w:val="20"/>
                        </w:rPr>
                        <w:t>CLAVE:</w:t>
                      </w:r>
                    </w:p>
                    <w:p w14:paraId="5119AB79" w14:textId="77777777" w:rsidR="00EF1D8B" w:rsidRPr="00EF1D8B" w:rsidRDefault="00EF1D8B">
                      <w:pPr>
                        <w:rPr>
                          <w:b/>
                          <w:sz w:val="8"/>
                          <w:szCs w:val="8"/>
                        </w:rPr>
                      </w:pPr>
                    </w:p>
                    <w:p w14:paraId="60D41C5C" w14:textId="77777777" w:rsidR="00FD532A" w:rsidRDefault="00FD532A">
                      <w:pPr>
                        <w:rPr>
                          <w:b/>
                          <w:sz w:val="20"/>
                        </w:rPr>
                      </w:pPr>
                      <w:r>
                        <w:rPr>
                          <w:b/>
                          <w:sz w:val="20"/>
                        </w:rPr>
                        <w:t>ACTIVIDAD:</w:t>
                      </w:r>
                    </w:p>
                  </w:txbxContent>
                </v:textbox>
              </v:shape>
            </w:pict>
          </mc:Fallback>
        </mc:AlternateContent>
      </w:r>
      <w:r w:rsidR="00BB434C">
        <w:rPr>
          <w:i/>
          <w:noProof/>
          <w:sz w:val="24"/>
        </w:rPr>
        <mc:AlternateContent>
          <mc:Choice Requires="wps">
            <w:drawing>
              <wp:anchor distT="0" distB="0" distL="114300" distR="114300" simplePos="0" relativeHeight="251656192" behindDoc="0" locked="0" layoutInCell="1" allowOverlap="1" wp14:anchorId="28C28656" wp14:editId="7FC5C426">
                <wp:simplePos x="0" y="0"/>
                <wp:positionH relativeFrom="column">
                  <wp:posOffset>2484120</wp:posOffset>
                </wp:positionH>
                <wp:positionV relativeFrom="paragraph">
                  <wp:posOffset>143510</wp:posOffset>
                </wp:positionV>
                <wp:extent cx="3566160" cy="571500"/>
                <wp:effectExtent l="19050" t="19050" r="15240"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57150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BFEE1D" id="AutoShape 3" o:spid="_x0000_s1026" style="position:absolute;margin-left:195.6pt;margin-top:11.3pt;width:280.8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" filled="f" fillcolor="#ddd" strokeweight="3pt">
                <v:stroke linestyle="thinThin"/>
              </v:roundrect>
            </w:pict>
          </mc:Fallback>
        </mc:AlternateContent>
      </w:r>
      <w:r w:rsidR="00126EE4">
        <w:rPr>
          <w:i/>
          <w:noProof/>
          <w:sz w:val="24"/>
        </w:rPr>
        <mc:AlternateContent>
          <mc:Choice Requires="wps">
            <w:drawing>
              <wp:anchor distT="0" distB="0" distL="114300" distR="0" simplePos="0" relativeHeight="251659264" behindDoc="0" locked="1" layoutInCell="0" allowOverlap="1" wp14:anchorId="5176B7B1" wp14:editId="5271DF56">
                <wp:simplePos x="0" y="0"/>
                <wp:positionH relativeFrom="page">
                  <wp:posOffset>628650</wp:posOffset>
                </wp:positionH>
                <wp:positionV relativeFrom="page">
                  <wp:posOffset>1083310</wp:posOffset>
                </wp:positionV>
                <wp:extent cx="1308735" cy="802640"/>
                <wp:effectExtent l="0" t="0" r="24765" b="16510"/>
                <wp:wrapSquare wrapText="bothSides"/>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802640"/>
                        </a:xfrm>
                        <a:prstGeom prst="rect">
                          <a:avLst/>
                        </a:prstGeom>
                        <a:solidFill>
                          <a:srgbClr val="FFFFFF"/>
                        </a:solidFill>
                        <a:ln w="9525">
                          <a:solidFill>
                            <a:srgbClr val="808080"/>
                          </a:solidFill>
                          <a:miter lim="800000"/>
                          <a:headEnd/>
                          <a:tailEnd/>
                        </a:ln>
                      </wps:spPr>
                      <wps:txbx>
                        <w:txbxContent>
                          <w:p w14:paraId="6C57018F" w14:textId="75F32337" w:rsidR="00BA72B7" w:rsidRPr="005A5CD3" w:rsidRDefault="005A5CD3"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LOGO</w:t>
                            </w:r>
                            <w:r w:rsidR="00BA72B7"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 </w:t>
                            </w:r>
                          </w:p>
                          <w:p w14:paraId="60E3C41B" w14:textId="77777777" w:rsidR="00BA72B7" w:rsidRPr="005A5CD3" w:rsidRDefault="00BA72B7"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DE </w:t>
                            </w:r>
                            <w:smartTag w:uri="urn:schemas-microsoft-com:office:smarttags" w:element="PersonName">
                              <w:smartTagPr>
                                <w:attr w:name="ProductID" w:val="LA EMPRESA"/>
                              </w:smartTag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LA EMPRESA</w:t>
                              </w:r>
                            </w:smartTag>
                          </w:p>
                          <w:p w14:paraId="1CE73513" w14:textId="77777777" w:rsidR="00BA72B7" w:rsidRDefault="00BA72B7" w:rsidP="00BA72B7">
                            <w:pPr>
                              <w:pStyle w:val="Encabezado"/>
                              <w:tabs>
                                <w:tab w:val="clear" w:pos="4252"/>
                                <w:tab w:val="clear" w:pos="8504"/>
                              </w:tabs>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6B7B1" id="Text Box 23" o:spid="_x0000_s1027" type="#_x0000_t202" style="position:absolute;margin-left:49.5pt;margin-top:85.3pt;width:103.05pt;height:63.2pt;z-index:251659264;visibility:visible;mso-wrap-style:square;mso-width-percent:0;mso-height-percent:0;mso-wrap-distance-left:9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" o:allowincell="f" strokecolor="gray">
                <v:textbox inset="0,,0">
                  <w:txbxContent>
                    <w:p w14:paraId="6C57018F" w14:textId="75F32337" w:rsidR="00BA72B7" w:rsidRPr="005A5CD3" w:rsidRDefault="005A5CD3"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LOGO</w:t>
                      </w:r>
                      <w:r w:rsidR="00BA72B7"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 </w:t>
                      </w:r>
                    </w:p>
                    <w:p w14:paraId="60E3C41B" w14:textId="77777777" w:rsidR="00BA72B7" w:rsidRPr="005A5CD3" w:rsidRDefault="00BA72B7"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DE </w:t>
                      </w:r>
                      <w:smartTag w:uri="urn:schemas-microsoft-com:office:smarttags" w:element="PersonName">
                        <w:smartTagPr>
                          <w:attr w:name="ProductID" w:val="LA EMPRESA"/>
                        </w:smartTag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LA EMPRESA</w:t>
                        </w:r>
                      </w:smartTag>
                    </w:p>
                    <w:p w14:paraId="1CE73513" w14:textId="77777777" w:rsidR="00BA72B7" w:rsidRDefault="00BA72B7" w:rsidP="00BA72B7">
                      <w:pPr>
                        <w:pStyle w:val="Encabezado"/>
                        <w:tabs>
                          <w:tab w:val="clear" w:pos="4252"/>
                          <w:tab w:val="clear" w:pos="8504"/>
                        </w:tabs>
                      </w:pPr>
                    </w:p>
                  </w:txbxContent>
                </v:textbox>
                <w10:wrap type="square" anchorx="page" anchory="page"/>
                <w10:anchorlock/>
              </v:shape>
            </w:pict>
          </mc:Fallback>
        </mc:AlternateContent>
      </w:r>
      <w:r w:rsidR="00050E54">
        <w:rPr>
          <w:i/>
          <w:sz w:val="24"/>
        </w:rPr>
        <w:tab/>
      </w:r>
      <w:r w:rsidR="00050E54">
        <w:rPr>
          <w:i/>
          <w:sz w:val="24"/>
        </w:rPr>
        <w:tab/>
      </w:r>
    </w:p>
    <w:p w14:paraId="0AC7B05A" w14:textId="77777777" w:rsidR="00A27530" w:rsidRDefault="00A27530" w:rsidP="00A16DA2">
      <w:pPr>
        <w:spacing w:line="480" w:lineRule="auto"/>
        <w:rPr>
          <w:i/>
          <w:sz w:val="24"/>
        </w:rPr>
      </w:pPr>
    </w:p>
    <w:p w14:paraId="29C53142" w14:textId="77777777" w:rsidR="00BA72B7" w:rsidRDefault="00BA72B7" w:rsidP="00A16DA2">
      <w:pPr>
        <w:pBdr>
          <w:bottom w:val="single" w:sz="6" w:space="1" w:color="FF0000"/>
        </w:pBdr>
        <w:jc w:val="both"/>
        <w:rPr>
          <w:rFonts w:ascii="Arial" w:hAnsi="Arial" w:cs="Arial"/>
          <w:b/>
          <w:color w:val="808080"/>
          <w:sz w:val="28"/>
          <w:szCs w:val="28"/>
        </w:rPr>
      </w:pPr>
    </w:p>
    <w:p w14:paraId="5963173D" w14:textId="77777777" w:rsidR="00031121" w:rsidRDefault="00031121" w:rsidP="00A16DA2">
      <w:pPr>
        <w:pBdr>
          <w:bottom w:val="single" w:sz="6" w:space="1" w:color="FF0000"/>
        </w:pBdr>
        <w:jc w:val="both"/>
        <w:rPr>
          <w:rFonts w:ascii="Arial" w:hAnsi="Arial" w:cs="Arial"/>
          <w:b/>
          <w:color w:val="808080"/>
          <w:sz w:val="28"/>
          <w:szCs w:val="28"/>
        </w:rPr>
      </w:pPr>
    </w:p>
    <w:p w14:paraId="38E47FE0" w14:textId="77777777" w:rsidR="00031121" w:rsidRDefault="00031121" w:rsidP="00A16DA2">
      <w:pPr>
        <w:pBdr>
          <w:bottom w:val="single" w:sz="6" w:space="1" w:color="FF0000"/>
        </w:pBdr>
        <w:jc w:val="both"/>
        <w:rPr>
          <w:rFonts w:ascii="Arial" w:hAnsi="Arial" w:cs="Arial"/>
          <w:b/>
          <w:color w:val="808080"/>
          <w:sz w:val="28"/>
          <w:szCs w:val="28"/>
        </w:rPr>
      </w:pPr>
    </w:p>
    <w:p w14:paraId="0CFF6C2C" w14:textId="497F6F7A" w:rsidR="00EF1D8B" w:rsidRPr="00730561" w:rsidRDefault="00EF1D8B" w:rsidP="00A16DA2">
      <w:pPr>
        <w:pBdr>
          <w:bottom w:val="single" w:sz="6" w:space="1" w:color="FF0000"/>
        </w:pBdr>
        <w:jc w:val="both"/>
        <w:rPr>
          <w:rFonts w:ascii="Arial" w:hAnsi="Arial" w:cs="Arial"/>
          <w:b/>
          <w:color w:val="808080"/>
          <w:sz w:val="28"/>
          <w:szCs w:val="28"/>
        </w:rPr>
      </w:pPr>
      <w:r>
        <w:rPr>
          <w:rFonts w:ascii="Arial" w:hAnsi="Arial" w:cs="Arial"/>
          <w:b/>
          <w:color w:val="808080"/>
          <w:sz w:val="28"/>
          <w:szCs w:val="28"/>
        </w:rPr>
        <w:t xml:space="preserve">Datos de la persona que </w:t>
      </w:r>
      <w:r w:rsidR="0024764E">
        <w:rPr>
          <w:rFonts w:ascii="Arial" w:hAnsi="Arial" w:cs="Arial"/>
          <w:b/>
          <w:color w:val="808080"/>
          <w:sz w:val="28"/>
          <w:szCs w:val="28"/>
        </w:rPr>
        <w:t>declara</w:t>
      </w:r>
      <w:r>
        <w:rPr>
          <w:rFonts w:ascii="Arial" w:hAnsi="Arial" w:cs="Arial"/>
          <w:b/>
          <w:color w:val="808080"/>
          <w:sz w:val="28"/>
          <w:szCs w:val="28"/>
        </w:rPr>
        <w:t xml:space="preserve"> o autoriza</w:t>
      </w:r>
    </w:p>
    <w:p w14:paraId="3DE59A7E" w14:textId="77777777" w:rsidR="00EF1D8B" w:rsidRPr="00EF1D8B" w:rsidRDefault="00EF1D8B" w:rsidP="00A16DA2">
      <w:pPr>
        <w:rPr>
          <w:sz w:val="8"/>
          <w:szCs w:val="8"/>
        </w:rPr>
      </w:pPr>
    </w:p>
    <w:p w14:paraId="2C64AAB1" w14:textId="77777777" w:rsidR="00EF1D8B" w:rsidRPr="00EF1D8B" w:rsidRDefault="00EF1D8B" w:rsidP="00A16DA2">
      <w:pPr>
        <w:spacing w:line="360" w:lineRule="auto"/>
        <w:rPr>
          <w:sz w:val="4"/>
          <w:szCs w:val="4"/>
        </w:rPr>
      </w:pPr>
    </w:p>
    <w:tbl>
      <w:tblPr>
        <w:tblW w:w="9873" w:type="dxa"/>
        <w:tblLayout w:type="fixed"/>
        <w:tblLook w:val="01E0" w:firstRow="1" w:lastRow="1" w:firstColumn="1" w:lastColumn="1" w:noHBand="0" w:noVBand="0"/>
      </w:tblPr>
      <w:tblGrid>
        <w:gridCol w:w="3510"/>
        <w:gridCol w:w="236"/>
        <w:gridCol w:w="6127"/>
      </w:tblGrid>
      <w:tr w:rsidR="00EF1D8B" w:rsidRPr="00A66342" w14:paraId="17FF677C"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2CF516C1" w14:textId="77777777" w:rsidR="00EF1D8B" w:rsidRPr="00A66342" w:rsidRDefault="00EF1D8B" w:rsidP="00A16DA2">
            <w:pPr>
              <w:spacing w:line="360" w:lineRule="auto"/>
              <w:rPr>
                <w:color w:val="808080"/>
                <w:sz w:val="22"/>
                <w:szCs w:val="22"/>
              </w:rPr>
            </w:pPr>
            <w:r w:rsidRPr="00A66342">
              <w:rPr>
                <w:color w:val="808080"/>
                <w:sz w:val="22"/>
                <w:szCs w:val="22"/>
              </w:rPr>
              <w:t>Nombre y Apellidos:</w:t>
            </w:r>
          </w:p>
        </w:tc>
        <w:tc>
          <w:tcPr>
            <w:tcW w:w="236" w:type="dxa"/>
            <w:tcBorders>
              <w:top w:val="single" w:sz="6" w:space="0" w:color="808080"/>
              <w:left w:val="single" w:sz="6" w:space="0" w:color="808080"/>
              <w:bottom w:val="single" w:sz="6" w:space="0" w:color="808080"/>
            </w:tcBorders>
            <w:vAlign w:val="center"/>
          </w:tcPr>
          <w:p w14:paraId="5176A468" w14:textId="77777777" w:rsidR="00EF1D8B" w:rsidRPr="00A66342" w:rsidRDefault="00EF1D8B" w:rsidP="00A16DA2">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4F8E0FC2" w14:textId="77777777" w:rsidR="00EF1D8B" w:rsidRPr="00A66342" w:rsidRDefault="00EF1D8B" w:rsidP="00A16DA2">
            <w:pPr>
              <w:spacing w:line="360" w:lineRule="auto"/>
              <w:rPr>
                <w:sz w:val="22"/>
                <w:szCs w:val="22"/>
              </w:rPr>
            </w:pPr>
          </w:p>
        </w:tc>
      </w:tr>
      <w:tr w:rsidR="00EF1D8B" w:rsidRPr="00A66342" w14:paraId="74466A0B" w14:textId="77777777" w:rsidTr="00A66342">
        <w:trPr>
          <w:trHeight w:val="72"/>
        </w:trPr>
        <w:tc>
          <w:tcPr>
            <w:tcW w:w="3510" w:type="dxa"/>
            <w:tcBorders>
              <w:top w:val="single" w:sz="6" w:space="0" w:color="808080"/>
              <w:bottom w:val="single" w:sz="6" w:space="0" w:color="808080"/>
            </w:tcBorders>
            <w:vAlign w:val="center"/>
          </w:tcPr>
          <w:p w14:paraId="3C31CA00" w14:textId="77777777" w:rsidR="00EF1D8B" w:rsidRPr="00A66342" w:rsidRDefault="00EF1D8B" w:rsidP="00A16DA2">
            <w:pPr>
              <w:spacing w:line="360" w:lineRule="auto"/>
              <w:rPr>
                <w:color w:val="808080"/>
                <w:sz w:val="4"/>
                <w:szCs w:val="4"/>
              </w:rPr>
            </w:pPr>
          </w:p>
        </w:tc>
        <w:tc>
          <w:tcPr>
            <w:tcW w:w="236" w:type="dxa"/>
            <w:tcBorders>
              <w:top w:val="single" w:sz="6" w:space="0" w:color="808080"/>
              <w:bottom w:val="single" w:sz="6" w:space="0" w:color="808080"/>
            </w:tcBorders>
            <w:vAlign w:val="center"/>
          </w:tcPr>
          <w:p w14:paraId="5D1F468D" w14:textId="77777777" w:rsidR="00EF1D8B" w:rsidRPr="00A66342" w:rsidRDefault="00EF1D8B" w:rsidP="00A16DA2">
            <w:pPr>
              <w:spacing w:line="360" w:lineRule="auto"/>
              <w:rPr>
                <w:sz w:val="4"/>
                <w:szCs w:val="4"/>
              </w:rPr>
            </w:pPr>
          </w:p>
        </w:tc>
        <w:tc>
          <w:tcPr>
            <w:tcW w:w="6127" w:type="dxa"/>
            <w:tcBorders>
              <w:top w:val="single" w:sz="6" w:space="0" w:color="808080"/>
              <w:bottom w:val="single" w:sz="6" w:space="0" w:color="808080"/>
            </w:tcBorders>
            <w:vAlign w:val="center"/>
          </w:tcPr>
          <w:p w14:paraId="13E28649" w14:textId="77777777" w:rsidR="00EF1D8B" w:rsidRPr="00A66342" w:rsidRDefault="00EF1D8B" w:rsidP="00A16DA2">
            <w:pPr>
              <w:spacing w:line="360" w:lineRule="auto"/>
              <w:rPr>
                <w:sz w:val="4"/>
                <w:szCs w:val="4"/>
              </w:rPr>
            </w:pPr>
          </w:p>
        </w:tc>
      </w:tr>
      <w:tr w:rsidR="00EF1D8B" w:rsidRPr="00A66342" w14:paraId="3E0F505F"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4C5F2BCB" w14:textId="77777777" w:rsidR="00EF1D8B" w:rsidRPr="00A66342" w:rsidRDefault="00EF1D8B" w:rsidP="00A16DA2">
            <w:pPr>
              <w:spacing w:line="360" w:lineRule="auto"/>
              <w:rPr>
                <w:color w:val="808080"/>
                <w:sz w:val="22"/>
                <w:szCs w:val="22"/>
              </w:rPr>
            </w:pPr>
            <w:r w:rsidRPr="00A66342">
              <w:rPr>
                <w:color w:val="808080"/>
                <w:sz w:val="22"/>
                <w:szCs w:val="22"/>
              </w:rPr>
              <w:t>DNI:</w:t>
            </w:r>
          </w:p>
        </w:tc>
        <w:tc>
          <w:tcPr>
            <w:tcW w:w="236" w:type="dxa"/>
            <w:tcBorders>
              <w:top w:val="single" w:sz="6" w:space="0" w:color="808080"/>
              <w:left w:val="single" w:sz="6" w:space="0" w:color="808080"/>
              <w:bottom w:val="single" w:sz="6" w:space="0" w:color="808080"/>
            </w:tcBorders>
            <w:vAlign w:val="center"/>
          </w:tcPr>
          <w:p w14:paraId="7A1FF810" w14:textId="77777777" w:rsidR="00EF1D8B" w:rsidRPr="00A66342" w:rsidRDefault="00EF1D8B" w:rsidP="00A16DA2">
            <w:pPr>
              <w:spacing w:line="360" w:lineRule="auto"/>
              <w:rPr>
                <w:color w:val="808080"/>
                <w:sz w:val="22"/>
                <w:szCs w:val="22"/>
              </w:rPr>
            </w:pPr>
          </w:p>
        </w:tc>
        <w:tc>
          <w:tcPr>
            <w:tcW w:w="6127" w:type="dxa"/>
            <w:tcBorders>
              <w:top w:val="single" w:sz="6" w:space="0" w:color="808080"/>
              <w:bottom w:val="single" w:sz="6" w:space="0" w:color="808080"/>
              <w:right w:val="single" w:sz="6" w:space="0" w:color="808080"/>
            </w:tcBorders>
            <w:vAlign w:val="center"/>
          </w:tcPr>
          <w:p w14:paraId="377C7E8A" w14:textId="77777777" w:rsidR="00EF1D8B" w:rsidRPr="00A66342" w:rsidRDefault="00EF1D8B" w:rsidP="00A16DA2">
            <w:pPr>
              <w:spacing w:line="360" w:lineRule="auto"/>
              <w:rPr>
                <w:color w:val="808080"/>
                <w:sz w:val="22"/>
                <w:szCs w:val="22"/>
              </w:rPr>
            </w:pPr>
          </w:p>
        </w:tc>
      </w:tr>
      <w:tr w:rsidR="00EF1D8B" w:rsidRPr="00A66342" w14:paraId="5AEFF1A9" w14:textId="77777777" w:rsidTr="00A66342">
        <w:tc>
          <w:tcPr>
            <w:tcW w:w="3510" w:type="dxa"/>
            <w:tcBorders>
              <w:top w:val="single" w:sz="6" w:space="0" w:color="808080"/>
              <w:bottom w:val="single" w:sz="6" w:space="0" w:color="808080"/>
            </w:tcBorders>
            <w:vAlign w:val="center"/>
          </w:tcPr>
          <w:p w14:paraId="6C8B16FD" w14:textId="77777777" w:rsidR="00EF1D8B" w:rsidRPr="00A66342" w:rsidRDefault="00EF1D8B" w:rsidP="00A16DA2">
            <w:pPr>
              <w:spacing w:line="360" w:lineRule="auto"/>
              <w:rPr>
                <w:color w:val="808080"/>
                <w:sz w:val="4"/>
                <w:szCs w:val="4"/>
              </w:rPr>
            </w:pPr>
          </w:p>
        </w:tc>
        <w:tc>
          <w:tcPr>
            <w:tcW w:w="236" w:type="dxa"/>
            <w:tcBorders>
              <w:top w:val="single" w:sz="6" w:space="0" w:color="808080"/>
              <w:bottom w:val="single" w:sz="6" w:space="0" w:color="808080"/>
            </w:tcBorders>
            <w:vAlign w:val="center"/>
          </w:tcPr>
          <w:p w14:paraId="2EFDD6E1" w14:textId="77777777" w:rsidR="00EF1D8B" w:rsidRPr="00A66342" w:rsidRDefault="00EF1D8B" w:rsidP="00A16DA2">
            <w:pPr>
              <w:spacing w:line="360" w:lineRule="auto"/>
              <w:rPr>
                <w:sz w:val="4"/>
                <w:szCs w:val="4"/>
              </w:rPr>
            </w:pPr>
          </w:p>
        </w:tc>
        <w:tc>
          <w:tcPr>
            <w:tcW w:w="6127" w:type="dxa"/>
            <w:tcBorders>
              <w:top w:val="single" w:sz="6" w:space="0" w:color="808080"/>
              <w:bottom w:val="single" w:sz="6" w:space="0" w:color="808080"/>
            </w:tcBorders>
            <w:vAlign w:val="center"/>
          </w:tcPr>
          <w:p w14:paraId="5B295007" w14:textId="77777777" w:rsidR="00EF1D8B" w:rsidRPr="00A66342" w:rsidRDefault="00EF1D8B" w:rsidP="00A16DA2">
            <w:pPr>
              <w:spacing w:line="360" w:lineRule="auto"/>
              <w:rPr>
                <w:sz w:val="4"/>
                <w:szCs w:val="4"/>
              </w:rPr>
            </w:pPr>
          </w:p>
        </w:tc>
      </w:tr>
      <w:tr w:rsidR="00EF1D8B" w:rsidRPr="00A66342" w14:paraId="7608E288"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4216C76C" w14:textId="77777777" w:rsidR="00EF1D8B" w:rsidRPr="00A66342" w:rsidRDefault="00EF1D8B" w:rsidP="00A16DA2">
            <w:pPr>
              <w:spacing w:line="360" w:lineRule="auto"/>
              <w:rPr>
                <w:color w:val="808080"/>
                <w:sz w:val="22"/>
                <w:szCs w:val="22"/>
              </w:rPr>
            </w:pPr>
            <w:r w:rsidRPr="00A66342">
              <w:rPr>
                <w:color w:val="808080"/>
                <w:sz w:val="22"/>
                <w:szCs w:val="22"/>
              </w:rPr>
              <w:t>Entidad de la que es representante legal:</w:t>
            </w:r>
          </w:p>
        </w:tc>
        <w:tc>
          <w:tcPr>
            <w:tcW w:w="236" w:type="dxa"/>
            <w:tcBorders>
              <w:top w:val="single" w:sz="6" w:space="0" w:color="808080"/>
              <w:left w:val="single" w:sz="6" w:space="0" w:color="808080"/>
              <w:bottom w:val="single" w:sz="6" w:space="0" w:color="808080"/>
            </w:tcBorders>
            <w:vAlign w:val="center"/>
          </w:tcPr>
          <w:p w14:paraId="7EED4AB4" w14:textId="77777777" w:rsidR="00EF1D8B" w:rsidRPr="00A66342" w:rsidRDefault="00EF1D8B" w:rsidP="00A16DA2">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7057DEBD" w14:textId="77777777" w:rsidR="00EF1D8B" w:rsidRPr="00A66342" w:rsidRDefault="00EF1D8B" w:rsidP="00A16DA2">
            <w:pPr>
              <w:spacing w:line="360" w:lineRule="auto"/>
              <w:rPr>
                <w:sz w:val="22"/>
                <w:szCs w:val="22"/>
              </w:rPr>
            </w:pPr>
          </w:p>
        </w:tc>
      </w:tr>
      <w:tr w:rsidR="00EF1D8B" w:rsidRPr="00A66342" w14:paraId="16406C42" w14:textId="77777777" w:rsidTr="00A66342">
        <w:tc>
          <w:tcPr>
            <w:tcW w:w="3510" w:type="dxa"/>
            <w:tcBorders>
              <w:top w:val="single" w:sz="6" w:space="0" w:color="808080"/>
              <w:bottom w:val="single" w:sz="6" w:space="0" w:color="808080"/>
            </w:tcBorders>
            <w:vAlign w:val="center"/>
          </w:tcPr>
          <w:p w14:paraId="4DE76E92" w14:textId="77777777" w:rsidR="00EF1D8B" w:rsidRPr="00A66342" w:rsidRDefault="00EF1D8B" w:rsidP="00A16DA2">
            <w:pPr>
              <w:spacing w:line="360" w:lineRule="auto"/>
              <w:rPr>
                <w:color w:val="808080"/>
                <w:sz w:val="4"/>
                <w:szCs w:val="4"/>
              </w:rPr>
            </w:pPr>
          </w:p>
        </w:tc>
        <w:tc>
          <w:tcPr>
            <w:tcW w:w="236" w:type="dxa"/>
            <w:tcBorders>
              <w:top w:val="single" w:sz="6" w:space="0" w:color="808080"/>
              <w:bottom w:val="single" w:sz="6" w:space="0" w:color="808080"/>
            </w:tcBorders>
            <w:vAlign w:val="center"/>
          </w:tcPr>
          <w:p w14:paraId="4289B7EC" w14:textId="77777777" w:rsidR="00EF1D8B" w:rsidRPr="00A66342" w:rsidRDefault="00EF1D8B" w:rsidP="00A16DA2">
            <w:pPr>
              <w:spacing w:line="360" w:lineRule="auto"/>
              <w:rPr>
                <w:sz w:val="4"/>
                <w:szCs w:val="4"/>
              </w:rPr>
            </w:pPr>
          </w:p>
        </w:tc>
        <w:tc>
          <w:tcPr>
            <w:tcW w:w="6127" w:type="dxa"/>
            <w:tcBorders>
              <w:top w:val="single" w:sz="6" w:space="0" w:color="808080"/>
              <w:bottom w:val="single" w:sz="6" w:space="0" w:color="808080"/>
            </w:tcBorders>
            <w:vAlign w:val="center"/>
          </w:tcPr>
          <w:p w14:paraId="3861AD41" w14:textId="77777777" w:rsidR="00EF1D8B" w:rsidRPr="00A66342" w:rsidRDefault="00EF1D8B" w:rsidP="00A16DA2">
            <w:pPr>
              <w:spacing w:line="360" w:lineRule="auto"/>
              <w:rPr>
                <w:sz w:val="4"/>
                <w:szCs w:val="4"/>
              </w:rPr>
            </w:pPr>
          </w:p>
        </w:tc>
      </w:tr>
      <w:tr w:rsidR="00EF1D8B" w:rsidRPr="00A66342" w14:paraId="6D7FACBC"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4085EB0E" w14:textId="77777777" w:rsidR="00EF1D8B" w:rsidRPr="00A66342" w:rsidRDefault="00EF1D8B" w:rsidP="00A16DA2">
            <w:pPr>
              <w:spacing w:line="360" w:lineRule="auto"/>
              <w:rPr>
                <w:color w:val="808080"/>
                <w:sz w:val="22"/>
                <w:szCs w:val="22"/>
              </w:rPr>
            </w:pPr>
            <w:r w:rsidRPr="00A66342">
              <w:rPr>
                <w:color w:val="808080"/>
                <w:sz w:val="22"/>
                <w:szCs w:val="22"/>
              </w:rPr>
              <w:t>NIF de la entidad:</w:t>
            </w:r>
          </w:p>
        </w:tc>
        <w:tc>
          <w:tcPr>
            <w:tcW w:w="236" w:type="dxa"/>
            <w:tcBorders>
              <w:top w:val="single" w:sz="6" w:space="0" w:color="808080"/>
              <w:left w:val="single" w:sz="6" w:space="0" w:color="808080"/>
              <w:bottom w:val="single" w:sz="6" w:space="0" w:color="808080"/>
            </w:tcBorders>
            <w:vAlign w:val="center"/>
          </w:tcPr>
          <w:p w14:paraId="6C975213" w14:textId="77777777" w:rsidR="00EF1D8B" w:rsidRPr="00A66342" w:rsidRDefault="00EF1D8B" w:rsidP="00A16DA2">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04348284" w14:textId="77777777" w:rsidR="00EF1D8B" w:rsidRPr="00A66342" w:rsidRDefault="00EF1D8B" w:rsidP="00A16DA2">
            <w:pPr>
              <w:spacing w:line="360" w:lineRule="auto"/>
              <w:rPr>
                <w:sz w:val="22"/>
                <w:szCs w:val="22"/>
              </w:rPr>
            </w:pPr>
          </w:p>
        </w:tc>
      </w:tr>
    </w:tbl>
    <w:p w14:paraId="56129DA2" w14:textId="310A8513" w:rsidR="002B59FF" w:rsidRDefault="002B59FF" w:rsidP="00A16DA2">
      <w:pPr>
        <w:pBdr>
          <w:bottom w:val="single" w:sz="6" w:space="1" w:color="FF0000"/>
        </w:pBdr>
        <w:jc w:val="both"/>
        <w:rPr>
          <w:rFonts w:ascii="Arial" w:hAnsi="Arial" w:cs="Arial"/>
          <w:b/>
          <w:color w:val="808080"/>
          <w:sz w:val="28"/>
          <w:szCs w:val="28"/>
        </w:rPr>
      </w:pPr>
    </w:p>
    <w:p w14:paraId="7B9FF56D" w14:textId="42975A66" w:rsidR="00031121" w:rsidRDefault="00031121" w:rsidP="00A16DA2">
      <w:pPr>
        <w:pBdr>
          <w:bottom w:val="single" w:sz="6" w:space="1" w:color="FF0000"/>
        </w:pBdr>
        <w:jc w:val="both"/>
        <w:rPr>
          <w:rFonts w:ascii="Arial" w:hAnsi="Arial" w:cs="Arial"/>
          <w:b/>
          <w:color w:val="808080"/>
          <w:sz w:val="28"/>
          <w:szCs w:val="28"/>
        </w:rPr>
      </w:pPr>
    </w:p>
    <w:p w14:paraId="4373C203" w14:textId="77777777" w:rsidR="00031121" w:rsidRDefault="00031121" w:rsidP="00A16DA2">
      <w:pPr>
        <w:pBdr>
          <w:bottom w:val="single" w:sz="6" w:space="1" w:color="FF0000"/>
        </w:pBdr>
        <w:jc w:val="both"/>
        <w:rPr>
          <w:rFonts w:ascii="Arial" w:hAnsi="Arial" w:cs="Arial"/>
          <w:b/>
          <w:color w:val="808080"/>
          <w:sz w:val="28"/>
          <w:szCs w:val="28"/>
        </w:rPr>
      </w:pPr>
    </w:p>
    <w:p w14:paraId="23363B13" w14:textId="77777777" w:rsidR="00EF1D8B" w:rsidRPr="00730561" w:rsidRDefault="00EF1D8B" w:rsidP="00A16DA2">
      <w:pPr>
        <w:pBdr>
          <w:bottom w:val="single" w:sz="6" w:space="1" w:color="FF0000"/>
        </w:pBdr>
        <w:jc w:val="both"/>
        <w:rPr>
          <w:rFonts w:ascii="Arial" w:hAnsi="Arial" w:cs="Arial"/>
          <w:b/>
          <w:color w:val="808080"/>
          <w:sz w:val="28"/>
          <w:szCs w:val="28"/>
        </w:rPr>
      </w:pPr>
      <w:r>
        <w:rPr>
          <w:rFonts w:ascii="Arial" w:hAnsi="Arial" w:cs="Arial"/>
          <w:b/>
          <w:color w:val="808080"/>
          <w:sz w:val="28"/>
          <w:szCs w:val="28"/>
        </w:rPr>
        <w:t xml:space="preserve">Declaraciones </w:t>
      </w:r>
      <w:r w:rsidR="001615A6">
        <w:rPr>
          <w:rFonts w:ascii="Arial" w:hAnsi="Arial" w:cs="Arial"/>
          <w:b/>
          <w:color w:val="808080"/>
          <w:sz w:val="28"/>
          <w:szCs w:val="28"/>
        </w:rPr>
        <w:t>responsables</w:t>
      </w:r>
    </w:p>
    <w:p w14:paraId="72851EF7" w14:textId="03F7A5CD" w:rsidR="00A53080" w:rsidRDefault="00A53080" w:rsidP="00A16DA2">
      <w:pPr>
        <w:rPr>
          <w:rFonts w:ascii="Arial" w:hAnsi="Arial"/>
          <w:b/>
          <w:color w:val="FF9900"/>
          <w:sz w:val="32"/>
          <w:szCs w:val="32"/>
        </w:rPr>
      </w:pPr>
    </w:p>
    <w:p w14:paraId="4EA04C17" w14:textId="1ED81A71" w:rsidR="007F0104" w:rsidRDefault="004D1999" w:rsidP="00A16DA2">
      <w:pPr>
        <w:rPr>
          <w:rFonts w:ascii="Arial" w:hAnsi="Arial" w:cs="Arial"/>
          <w:sz w:val="18"/>
          <w:szCs w:val="18"/>
        </w:rPr>
      </w:pPr>
      <w:r w:rsidRPr="004D1999">
        <w:rPr>
          <w:rFonts w:ascii="Arial" w:hAnsi="Arial" w:cs="Arial"/>
          <w:sz w:val="18"/>
          <w:szCs w:val="18"/>
        </w:rPr>
        <w:t xml:space="preserve">El </w:t>
      </w:r>
      <w:r>
        <w:rPr>
          <w:rFonts w:ascii="Arial" w:hAnsi="Arial" w:cs="Arial"/>
          <w:sz w:val="18"/>
          <w:szCs w:val="18"/>
        </w:rPr>
        <w:t>abajo firmante, en representación de la entidad solicitante</w:t>
      </w:r>
    </w:p>
    <w:p w14:paraId="637B2F59" w14:textId="07D4626B" w:rsidR="004D1999" w:rsidRDefault="004D1999" w:rsidP="00A16DA2">
      <w:pPr>
        <w:rPr>
          <w:rFonts w:ascii="Arial" w:hAnsi="Arial" w:cs="Arial"/>
          <w:sz w:val="18"/>
          <w:szCs w:val="18"/>
        </w:rPr>
      </w:pPr>
    </w:p>
    <w:p w14:paraId="79D06AB9" w14:textId="7FC6BF2E" w:rsidR="004D1999" w:rsidRDefault="008B362F" w:rsidP="008B362F">
      <w:pPr>
        <w:jc w:val="center"/>
        <w:rPr>
          <w:rFonts w:ascii="Arial" w:hAnsi="Arial" w:cs="Arial"/>
          <w:sz w:val="18"/>
          <w:szCs w:val="18"/>
        </w:rPr>
      </w:pPr>
      <w:r>
        <w:rPr>
          <w:rFonts w:ascii="Arial" w:hAnsi="Arial" w:cs="Arial"/>
          <w:sz w:val="18"/>
          <w:szCs w:val="18"/>
        </w:rPr>
        <w:t>DECLARA:</w:t>
      </w:r>
    </w:p>
    <w:p w14:paraId="06A133C3" w14:textId="714B7C01" w:rsidR="008B362F" w:rsidRDefault="008B362F" w:rsidP="00A16DA2">
      <w:pPr>
        <w:rPr>
          <w:rFonts w:ascii="Arial" w:hAnsi="Arial" w:cs="Arial"/>
          <w:sz w:val="18"/>
          <w:szCs w:val="18"/>
        </w:rPr>
      </w:pPr>
    </w:p>
    <w:p w14:paraId="1E4F8956" w14:textId="3EC81926" w:rsidR="008B362F" w:rsidRPr="00FE5F32" w:rsidRDefault="008B362F" w:rsidP="008B362F">
      <w:pPr>
        <w:pStyle w:val="Default"/>
        <w:numPr>
          <w:ilvl w:val="0"/>
          <w:numId w:val="5"/>
        </w:numPr>
        <w:rPr>
          <w:rFonts w:ascii="Arial" w:hAnsi="Arial" w:cs="Arial"/>
          <w:color w:val="auto"/>
          <w:sz w:val="18"/>
          <w:szCs w:val="18"/>
        </w:rPr>
      </w:pPr>
      <w:r w:rsidRPr="00FE5F32">
        <w:rPr>
          <w:rFonts w:ascii="Arial" w:hAnsi="Arial" w:cs="Arial"/>
          <w:color w:val="auto"/>
          <w:sz w:val="18"/>
          <w:szCs w:val="18"/>
        </w:rPr>
        <w:t xml:space="preserve">Que la entidad solicitante cumple con todos los requisitos indicados en las Bases Reguladoras y Convocatoria necesarios para obtener la condición de beneficiario. </w:t>
      </w:r>
    </w:p>
    <w:p w14:paraId="1D79A7D7" w14:textId="77777777" w:rsidR="002541DF" w:rsidRDefault="002541DF" w:rsidP="002541DF">
      <w:pPr>
        <w:pStyle w:val="Default"/>
        <w:ind w:left="720"/>
        <w:rPr>
          <w:sz w:val="18"/>
          <w:szCs w:val="18"/>
        </w:rPr>
      </w:pPr>
    </w:p>
    <w:p w14:paraId="77E12D18" w14:textId="562A5A27" w:rsidR="008B362F" w:rsidRPr="008B362F" w:rsidRDefault="008F64C7" w:rsidP="008B362F">
      <w:pPr>
        <w:pStyle w:val="Prrafodelista"/>
        <w:numPr>
          <w:ilvl w:val="0"/>
          <w:numId w:val="5"/>
        </w:numPr>
        <w:rPr>
          <w:rFonts w:ascii="Arial" w:hAnsi="Arial" w:cs="Arial"/>
          <w:sz w:val="18"/>
          <w:szCs w:val="18"/>
        </w:rPr>
      </w:pPr>
      <w:r>
        <w:rPr>
          <w:rFonts w:ascii="Arial" w:hAnsi="Arial" w:cs="Arial"/>
          <w:sz w:val="18"/>
          <w:szCs w:val="18"/>
        </w:rPr>
        <w:t>Que, en materia de ayudas</w:t>
      </w:r>
      <w:r w:rsidR="00544422">
        <w:rPr>
          <w:rFonts w:ascii="Arial" w:hAnsi="Arial" w:cs="Arial"/>
          <w:sz w:val="18"/>
          <w:szCs w:val="18"/>
        </w:rPr>
        <w:t xml:space="preserve"> (elegir una de las dos opciones posibles):</w:t>
      </w:r>
    </w:p>
    <w:p w14:paraId="7CDA032C" w14:textId="09A35815" w:rsidR="00D044E9" w:rsidRPr="00CD05A3" w:rsidRDefault="00B06295" w:rsidP="00A16DA2">
      <w:pPr>
        <w:rPr>
          <w:sz w:val="8"/>
          <w:szCs w:val="8"/>
        </w:rPr>
      </w:pPr>
      <w:r>
        <w:rPr>
          <w:noProof/>
          <w:sz w:val="12"/>
          <w:szCs w:val="12"/>
        </w:rPr>
        <mc:AlternateContent>
          <mc:Choice Requires="wps">
            <w:drawing>
              <wp:anchor distT="0" distB="0" distL="114300" distR="114300" simplePos="0" relativeHeight="251662336" behindDoc="0" locked="0" layoutInCell="1" allowOverlap="1" wp14:anchorId="06CAF8F1" wp14:editId="75C8681C">
                <wp:simplePos x="0" y="0"/>
                <wp:positionH relativeFrom="column">
                  <wp:posOffset>-135255</wp:posOffset>
                </wp:positionH>
                <wp:positionV relativeFrom="paragraph">
                  <wp:posOffset>621665</wp:posOffset>
                </wp:positionV>
                <wp:extent cx="180975" cy="16192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B1638" id="Rectángulo 2" o:spid="_x0000_s1026" style="position:absolute;margin-left:-10.65pt;margin-top:48.95pt;width:14.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" filled="f" strokecolor="#243f60 [1604]" strokeweight="1pt"/>
            </w:pict>
          </mc:Fallback>
        </mc:AlternateContent>
      </w:r>
    </w:p>
    <w:tbl>
      <w:tblPr>
        <w:tblW w:w="10091" w:type="dxa"/>
        <w:tblInd w:w="-176" w:type="dxa"/>
        <w:tblLayout w:type="fixed"/>
        <w:tblLook w:val="01E0" w:firstRow="1" w:lastRow="1" w:firstColumn="1" w:lastColumn="1" w:noHBand="0" w:noVBand="0"/>
      </w:tblPr>
      <w:tblGrid>
        <w:gridCol w:w="250"/>
        <w:gridCol w:w="236"/>
        <w:gridCol w:w="9605"/>
      </w:tblGrid>
      <w:tr w:rsidR="005F1906" w:rsidRPr="00A66342" w14:paraId="24277F8D" w14:textId="77777777" w:rsidTr="00A16DA2">
        <w:trPr>
          <w:trHeight w:val="68"/>
        </w:trPr>
        <w:tc>
          <w:tcPr>
            <w:tcW w:w="250" w:type="dxa"/>
            <w:tcBorders>
              <w:top w:val="single" w:sz="6" w:space="0" w:color="auto"/>
              <w:left w:val="single" w:sz="6" w:space="0" w:color="auto"/>
              <w:bottom w:val="single" w:sz="6" w:space="0" w:color="auto"/>
              <w:right w:val="single" w:sz="6" w:space="0" w:color="auto"/>
            </w:tcBorders>
          </w:tcPr>
          <w:p w14:paraId="52B89CC1" w14:textId="77777777" w:rsidR="005F1906" w:rsidRPr="00A66342" w:rsidRDefault="005F1906" w:rsidP="00A16DA2">
            <w:pPr>
              <w:jc w:val="both"/>
              <w:rPr>
                <w:rFonts w:ascii="Arial" w:hAnsi="Arial" w:cs="Arial"/>
                <w:sz w:val="18"/>
                <w:szCs w:val="18"/>
              </w:rPr>
            </w:pPr>
          </w:p>
        </w:tc>
        <w:tc>
          <w:tcPr>
            <w:tcW w:w="236" w:type="dxa"/>
            <w:tcBorders>
              <w:left w:val="single" w:sz="6" w:space="0" w:color="auto"/>
            </w:tcBorders>
          </w:tcPr>
          <w:p w14:paraId="0F627600" w14:textId="77777777" w:rsidR="005F1906" w:rsidRPr="00A66342" w:rsidRDefault="005F1906" w:rsidP="00A16DA2">
            <w:pPr>
              <w:jc w:val="both"/>
              <w:rPr>
                <w:rFonts w:ascii="Arial" w:hAnsi="Arial" w:cs="Arial"/>
                <w:sz w:val="18"/>
                <w:szCs w:val="18"/>
              </w:rPr>
            </w:pPr>
          </w:p>
        </w:tc>
        <w:tc>
          <w:tcPr>
            <w:tcW w:w="9605" w:type="dxa"/>
            <w:vMerge w:val="restart"/>
          </w:tcPr>
          <w:p w14:paraId="4BA7BEAE" w14:textId="6BF31D6F" w:rsidR="005F1906" w:rsidRDefault="005F1906" w:rsidP="00A16DA2">
            <w:pPr>
              <w:jc w:val="both"/>
              <w:rPr>
                <w:rFonts w:ascii="Arial" w:hAnsi="Arial" w:cs="Arial"/>
                <w:sz w:val="18"/>
                <w:szCs w:val="18"/>
              </w:rPr>
            </w:pPr>
            <w:r w:rsidRPr="00A66342">
              <w:rPr>
                <w:rFonts w:ascii="Arial" w:hAnsi="Arial" w:cs="Arial"/>
                <w:sz w:val="18"/>
                <w:szCs w:val="18"/>
              </w:rPr>
              <w:t>Declaro que NO se han percibido/solicitado  ayudas económicas de  otros  organismos  públicos  o  privados para la</w:t>
            </w:r>
            <w:r w:rsidRPr="00A66342">
              <w:rPr>
                <w:i/>
              </w:rPr>
              <w:t xml:space="preserve"> </w:t>
            </w:r>
            <w:r w:rsidR="00CB7969">
              <w:rPr>
                <w:rFonts w:ascii="Arial" w:hAnsi="Arial" w:cs="Arial"/>
                <w:sz w:val="18"/>
                <w:szCs w:val="18"/>
              </w:rPr>
              <w:t xml:space="preserve"> </w:t>
            </w:r>
            <w:r w:rsidRPr="00A66342">
              <w:rPr>
                <w:rFonts w:ascii="Arial" w:hAnsi="Arial" w:cs="Arial"/>
                <w:sz w:val="18"/>
                <w:szCs w:val="18"/>
              </w:rPr>
              <w:t>actividad de referencia y me comprometo a poner en conocimiento de ICEX</w:t>
            </w:r>
            <w:r w:rsidR="00CB7969">
              <w:rPr>
                <w:rFonts w:ascii="Arial" w:hAnsi="Arial" w:cs="Arial"/>
                <w:sz w:val="18"/>
                <w:szCs w:val="18"/>
              </w:rPr>
              <w:t xml:space="preserve"> ESPAÑA EXPORTACIÓN E INVERSIONES</w:t>
            </w:r>
            <w:r w:rsidRPr="00A66342">
              <w:rPr>
                <w:rFonts w:ascii="Arial" w:hAnsi="Arial" w:cs="Arial"/>
                <w:sz w:val="18"/>
                <w:szCs w:val="18"/>
              </w:rPr>
              <w:t xml:space="preserve"> </w:t>
            </w:r>
            <w:r w:rsidR="00CB7969">
              <w:rPr>
                <w:rFonts w:ascii="Arial" w:hAnsi="Arial" w:cs="Arial"/>
                <w:sz w:val="18"/>
                <w:szCs w:val="18"/>
              </w:rPr>
              <w:t xml:space="preserve">(ICEX) </w:t>
            </w:r>
            <w:r w:rsidRPr="00A66342">
              <w:rPr>
                <w:rFonts w:ascii="Arial" w:hAnsi="Arial" w:cs="Arial"/>
                <w:sz w:val="18"/>
                <w:szCs w:val="18"/>
              </w:rPr>
              <w:t>cualquier ayuda de esta naturaleza que en un futuro pudiese recibir.</w:t>
            </w:r>
          </w:p>
          <w:p w14:paraId="3E2D38F9" w14:textId="77777777" w:rsidR="00B06295" w:rsidRDefault="00B06295" w:rsidP="00A16DA2">
            <w:pPr>
              <w:jc w:val="both"/>
              <w:rPr>
                <w:rFonts w:ascii="Arial" w:hAnsi="Arial" w:cs="Arial"/>
                <w:sz w:val="18"/>
                <w:szCs w:val="18"/>
              </w:rPr>
            </w:pPr>
          </w:p>
          <w:p w14:paraId="4F55A854" w14:textId="7C15163C" w:rsidR="00B06295" w:rsidRPr="00A66342" w:rsidRDefault="00B06295" w:rsidP="00A16DA2">
            <w:pPr>
              <w:jc w:val="both"/>
              <w:rPr>
                <w:rFonts w:ascii="Arial" w:hAnsi="Arial" w:cs="Arial"/>
                <w:sz w:val="18"/>
                <w:szCs w:val="18"/>
              </w:rPr>
            </w:pPr>
            <w:r w:rsidRPr="00A66342">
              <w:rPr>
                <w:rFonts w:ascii="Arial" w:hAnsi="Arial" w:cs="Arial"/>
                <w:sz w:val="18"/>
                <w:szCs w:val="18"/>
              </w:rPr>
              <w:t xml:space="preserve">Declaro que </w:t>
            </w:r>
            <w:r w:rsidRPr="0056519C">
              <w:rPr>
                <w:rFonts w:ascii="Arial" w:hAnsi="Arial" w:cs="Arial"/>
                <w:b/>
                <w:bCs/>
                <w:sz w:val="18"/>
                <w:szCs w:val="18"/>
              </w:rPr>
              <w:t>Sí</w:t>
            </w:r>
            <w:r>
              <w:rPr>
                <w:rFonts w:ascii="Arial" w:hAnsi="Arial" w:cs="Arial"/>
                <w:sz w:val="18"/>
                <w:szCs w:val="18"/>
              </w:rPr>
              <w:t xml:space="preserve"> </w:t>
            </w:r>
            <w:r w:rsidRPr="00A66342">
              <w:rPr>
                <w:rFonts w:ascii="Arial" w:hAnsi="Arial" w:cs="Arial"/>
                <w:sz w:val="18"/>
                <w:szCs w:val="18"/>
              </w:rPr>
              <w:t xml:space="preserve">se han percibido/solicitado </w:t>
            </w:r>
            <w:r>
              <w:rPr>
                <w:rFonts w:ascii="Arial" w:hAnsi="Arial" w:cs="Arial"/>
                <w:sz w:val="18"/>
                <w:szCs w:val="18"/>
              </w:rPr>
              <w:t>las siguientes aportaciones</w:t>
            </w:r>
            <w:r w:rsidRPr="00A66342">
              <w:rPr>
                <w:rFonts w:ascii="Arial" w:hAnsi="Arial" w:cs="Arial"/>
                <w:sz w:val="18"/>
                <w:szCs w:val="18"/>
              </w:rPr>
              <w:t xml:space="preserve"> económicas de otros organismos para la</w:t>
            </w:r>
            <w:r>
              <w:rPr>
                <w:rFonts w:ascii="Arial" w:hAnsi="Arial" w:cs="Arial"/>
                <w:sz w:val="18"/>
                <w:szCs w:val="18"/>
              </w:rPr>
              <w:t xml:space="preserve"> </w:t>
            </w:r>
            <w:r w:rsidRPr="00A66342">
              <w:rPr>
                <w:rFonts w:ascii="Arial" w:hAnsi="Arial" w:cs="Arial"/>
                <w:sz w:val="18"/>
                <w:szCs w:val="18"/>
              </w:rPr>
              <w:t>actividad de referencia</w:t>
            </w:r>
            <w:r w:rsidR="00E830DF">
              <w:rPr>
                <w:rFonts w:ascii="Arial" w:hAnsi="Arial" w:cs="Arial"/>
                <w:sz w:val="18"/>
                <w:szCs w:val="18"/>
              </w:rPr>
              <w:t>, siendo éstas:</w:t>
            </w:r>
          </w:p>
        </w:tc>
      </w:tr>
      <w:tr w:rsidR="005F1906" w:rsidRPr="00A66342" w14:paraId="432AF16A" w14:textId="77777777" w:rsidTr="00A16DA2">
        <w:trPr>
          <w:trHeight w:val="334"/>
        </w:trPr>
        <w:tc>
          <w:tcPr>
            <w:tcW w:w="250" w:type="dxa"/>
            <w:tcBorders>
              <w:top w:val="single" w:sz="6" w:space="0" w:color="auto"/>
            </w:tcBorders>
          </w:tcPr>
          <w:p w14:paraId="1A550051" w14:textId="5DC92BD4" w:rsidR="005F1906" w:rsidRPr="00A66342" w:rsidRDefault="005F1906" w:rsidP="00A16DA2">
            <w:pPr>
              <w:jc w:val="both"/>
              <w:rPr>
                <w:sz w:val="12"/>
                <w:szCs w:val="12"/>
              </w:rPr>
            </w:pPr>
          </w:p>
        </w:tc>
        <w:tc>
          <w:tcPr>
            <w:tcW w:w="236" w:type="dxa"/>
          </w:tcPr>
          <w:p w14:paraId="49F9F0D4" w14:textId="77777777" w:rsidR="005F1906" w:rsidRPr="00A66342" w:rsidRDefault="005F1906" w:rsidP="00A16DA2">
            <w:pPr>
              <w:jc w:val="both"/>
              <w:rPr>
                <w:sz w:val="8"/>
                <w:szCs w:val="8"/>
              </w:rPr>
            </w:pPr>
          </w:p>
        </w:tc>
        <w:tc>
          <w:tcPr>
            <w:tcW w:w="9605" w:type="dxa"/>
            <w:vMerge/>
          </w:tcPr>
          <w:p w14:paraId="1498C0D9" w14:textId="77777777" w:rsidR="005F1906" w:rsidRPr="00A66342" w:rsidRDefault="005F1906" w:rsidP="00A16DA2">
            <w:pPr>
              <w:jc w:val="both"/>
              <w:rPr>
                <w:sz w:val="12"/>
                <w:szCs w:val="12"/>
              </w:rPr>
            </w:pPr>
          </w:p>
        </w:tc>
      </w:tr>
      <w:tr w:rsidR="00EF1D8B" w:rsidRPr="00A66342" w14:paraId="5E5B69E6" w14:textId="77777777" w:rsidTr="00A16DA2">
        <w:trPr>
          <w:trHeight w:val="3530"/>
        </w:trPr>
        <w:tc>
          <w:tcPr>
            <w:tcW w:w="250" w:type="dxa"/>
          </w:tcPr>
          <w:p w14:paraId="617C4C44" w14:textId="77777777" w:rsidR="00EF1D8B" w:rsidRPr="00A66342" w:rsidRDefault="00EF1D8B" w:rsidP="00A16DA2">
            <w:pPr>
              <w:jc w:val="both"/>
              <w:rPr>
                <w:rFonts w:ascii="Arial" w:hAnsi="Arial" w:cs="Arial"/>
                <w:i/>
                <w:sz w:val="18"/>
                <w:szCs w:val="18"/>
              </w:rPr>
            </w:pPr>
          </w:p>
        </w:tc>
        <w:tc>
          <w:tcPr>
            <w:tcW w:w="236" w:type="dxa"/>
          </w:tcPr>
          <w:p w14:paraId="7886C7F5" w14:textId="77777777" w:rsidR="00EF1D8B" w:rsidRPr="00A66342" w:rsidRDefault="00EF1D8B" w:rsidP="00A16DA2">
            <w:pPr>
              <w:jc w:val="both"/>
              <w:rPr>
                <w:rFonts w:ascii="Arial" w:hAnsi="Arial" w:cs="Arial"/>
                <w:i/>
                <w:sz w:val="18"/>
                <w:szCs w:val="18"/>
              </w:rPr>
            </w:pPr>
          </w:p>
        </w:tc>
        <w:tc>
          <w:tcPr>
            <w:tcW w:w="9605" w:type="dxa"/>
          </w:tcPr>
          <w:tbl>
            <w:tblPr>
              <w:tblW w:w="9777" w:type="dxa"/>
              <w:tblLayout w:type="fixed"/>
              <w:tblLook w:val="01E0" w:firstRow="1" w:lastRow="1" w:firstColumn="1" w:lastColumn="1" w:noHBand="0" w:noVBand="0"/>
            </w:tblPr>
            <w:tblGrid>
              <w:gridCol w:w="148"/>
              <w:gridCol w:w="250"/>
              <w:gridCol w:w="236"/>
              <w:gridCol w:w="8809"/>
              <w:gridCol w:w="334"/>
            </w:tblGrid>
            <w:tr w:rsidR="00B06295" w:rsidRPr="00A66342" w14:paraId="33D689CD" w14:textId="77777777" w:rsidTr="00E830DF">
              <w:trPr>
                <w:gridBefore w:val="1"/>
                <w:wBefore w:w="148" w:type="dxa"/>
                <w:trHeight w:val="65"/>
              </w:trPr>
              <w:tc>
                <w:tcPr>
                  <w:tcW w:w="250" w:type="dxa"/>
                  <w:tcBorders>
                    <w:top w:val="single" w:sz="6" w:space="0" w:color="auto"/>
                  </w:tcBorders>
                </w:tcPr>
                <w:p w14:paraId="41264E8B" w14:textId="77777777" w:rsidR="00B06295" w:rsidRPr="00A66342" w:rsidRDefault="00B06295" w:rsidP="00A16DA2">
                  <w:pPr>
                    <w:rPr>
                      <w:sz w:val="12"/>
                      <w:szCs w:val="12"/>
                    </w:rPr>
                  </w:pPr>
                </w:p>
              </w:tc>
              <w:tc>
                <w:tcPr>
                  <w:tcW w:w="236" w:type="dxa"/>
                </w:tcPr>
                <w:p w14:paraId="75A00A54" w14:textId="77777777" w:rsidR="00B06295" w:rsidRPr="00A66342" w:rsidRDefault="00B06295" w:rsidP="00A16DA2">
                  <w:pPr>
                    <w:jc w:val="both"/>
                    <w:rPr>
                      <w:sz w:val="8"/>
                      <w:szCs w:val="8"/>
                    </w:rPr>
                  </w:pPr>
                </w:p>
              </w:tc>
              <w:tc>
                <w:tcPr>
                  <w:tcW w:w="9143" w:type="dxa"/>
                  <w:gridSpan w:val="2"/>
                  <w:vMerge/>
                </w:tcPr>
                <w:p w14:paraId="17B91E92" w14:textId="77777777" w:rsidR="00B06295" w:rsidRPr="00A66342" w:rsidRDefault="00B06295" w:rsidP="00A16DA2">
                  <w:pPr>
                    <w:jc w:val="both"/>
                    <w:rPr>
                      <w:sz w:val="12"/>
                      <w:szCs w:val="12"/>
                    </w:rPr>
                  </w:pPr>
                </w:p>
              </w:tc>
            </w:tr>
            <w:tr w:rsidR="00B06295" w:rsidRPr="00A66342" w14:paraId="67905F66" w14:textId="77777777" w:rsidTr="00B0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4" w:type="dxa"/>
                <w:trHeight w:val="1036"/>
              </w:trPr>
              <w:tc>
                <w:tcPr>
                  <w:tcW w:w="9443" w:type="dxa"/>
                  <w:gridSpan w:val="4"/>
                  <w:tcBorders>
                    <w:top w:val="single" w:sz="4" w:space="0" w:color="808080"/>
                    <w:left w:val="single" w:sz="4" w:space="0" w:color="808080"/>
                    <w:bottom w:val="single" w:sz="4" w:space="0" w:color="808080"/>
                    <w:right w:val="single" w:sz="4" w:space="0" w:color="808080"/>
                  </w:tcBorders>
                </w:tcPr>
                <w:p w14:paraId="5819A21F" w14:textId="77777777" w:rsidR="00B06295" w:rsidRPr="00A66342" w:rsidRDefault="00B06295" w:rsidP="00A16DA2">
                  <w:pPr>
                    <w:pStyle w:val="Encabezado"/>
                    <w:tabs>
                      <w:tab w:val="clear" w:pos="4252"/>
                      <w:tab w:val="clear" w:pos="8504"/>
                    </w:tabs>
                    <w:rPr>
                      <w:rFonts w:ascii="Arial" w:hAnsi="Arial" w:cs="Arial"/>
                      <w:b/>
                      <w:sz w:val="18"/>
                      <w:szCs w:val="18"/>
                      <w:u w:val="single"/>
                    </w:rPr>
                  </w:pPr>
                </w:p>
                <w:p w14:paraId="6A6D5ECB" w14:textId="77777777" w:rsidR="00B06295" w:rsidRPr="00A66342" w:rsidRDefault="00B06295" w:rsidP="00A16DA2">
                  <w:pPr>
                    <w:jc w:val="both"/>
                    <w:rPr>
                      <w:rFonts w:ascii="Arial" w:hAnsi="Arial" w:cs="Arial"/>
                      <w:color w:val="808080"/>
                      <w:sz w:val="16"/>
                      <w:szCs w:val="16"/>
                    </w:rPr>
                  </w:pPr>
                  <w:r w:rsidRPr="00A66342">
                    <w:rPr>
                      <w:rFonts w:ascii="Arial" w:hAnsi="Arial" w:cs="Arial"/>
                      <w:color w:val="808080"/>
                      <w:sz w:val="16"/>
                      <w:szCs w:val="16"/>
                    </w:rPr>
                    <w:t>A</w:t>
                  </w:r>
                  <w:r>
                    <w:rPr>
                      <w:rFonts w:ascii="Arial" w:hAnsi="Arial" w:cs="Arial"/>
                      <w:color w:val="808080"/>
                      <w:sz w:val="16"/>
                      <w:szCs w:val="16"/>
                    </w:rPr>
                    <w:t>PORTACIONES</w:t>
                  </w:r>
                  <w:r w:rsidRPr="00A66342">
                    <w:rPr>
                      <w:rFonts w:ascii="Arial" w:hAnsi="Arial" w:cs="Arial"/>
                      <w:color w:val="808080"/>
                      <w:sz w:val="16"/>
                      <w:szCs w:val="16"/>
                    </w:rPr>
                    <w:t xml:space="preserve"> SOLICITADAS O RECIBIDAS DE OTROS ORGANISMOS PARA LA ACTIVIDAD DE REFERENCIA</w:t>
                  </w:r>
                </w:p>
                <w:p w14:paraId="00DA824B" w14:textId="77777777" w:rsidR="00B06295" w:rsidRPr="00A66342" w:rsidRDefault="00B06295" w:rsidP="00A16DA2">
                  <w:pPr>
                    <w:spacing w:line="360" w:lineRule="auto"/>
                    <w:ind w:left="709"/>
                    <w:jc w:val="both"/>
                    <w:rPr>
                      <w:rFonts w:ascii="Arial" w:hAnsi="Arial" w:cs="Arial"/>
                      <w:sz w:val="12"/>
                      <w:szCs w:val="12"/>
                    </w:rPr>
                  </w:pPr>
                </w:p>
                <w:p w14:paraId="59C523FA" w14:textId="070EE5F3" w:rsidR="00B06295" w:rsidRDefault="00B06295" w:rsidP="00A16DA2">
                  <w:pPr>
                    <w:ind w:left="426"/>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6D29E33C" wp14:editId="6908F143">
                            <wp:simplePos x="0" y="0"/>
                            <wp:positionH relativeFrom="column">
                              <wp:posOffset>2692400</wp:posOffset>
                            </wp:positionH>
                            <wp:positionV relativeFrom="paragraph">
                              <wp:posOffset>109220</wp:posOffset>
                            </wp:positionV>
                            <wp:extent cx="1476375" cy="228600"/>
                            <wp:effectExtent l="0" t="0" r="0"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C7CA0" w14:textId="77777777" w:rsidR="00B06295" w:rsidRDefault="00B06295" w:rsidP="00B06295">
                                        <w:pPr>
                                          <w:rPr>
                                            <w:sz w:val="16"/>
                                          </w:rPr>
                                        </w:pPr>
                                        <w:r>
                                          <w:rPr>
                                            <w:sz w:val="16"/>
                                          </w:rPr>
                                          <w:t>(Descripción detallada del gasto)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9E33C" id="Text Box 22" o:spid="_x0000_s1028" type="#_x0000_t202" style="position:absolute;left:0;text-align:left;margin-left:212pt;margin-top:8.6pt;width:116.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" filled="f" stroked="f">
                            <v:textbox>
                              <w:txbxContent>
                                <w:p w14:paraId="47CC7CA0" w14:textId="77777777" w:rsidR="00B06295" w:rsidRDefault="00B06295" w:rsidP="00B06295">
                                  <w:pPr>
                                    <w:rPr>
                                      <w:sz w:val="16"/>
                                    </w:rPr>
                                  </w:pPr>
                                  <w:r>
                                    <w:rPr>
                                      <w:sz w:val="16"/>
                                    </w:rPr>
                                    <w:t>(Descripción detallada del gasto)</w:t>
                                  </w:r>
                                </w:p>
                              </w:txbxContent>
                            </v:textbox>
                          </v:shape>
                        </w:pict>
                      </mc:Fallback>
                    </mc:AlternateContent>
                  </w:r>
                  <w:r w:rsidRPr="00A66342">
                    <w:rPr>
                      <w:rFonts w:ascii="Arial" w:hAnsi="Arial" w:cs="Arial"/>
                      <w:sz w:val="18"/>
                      <w:szCs w:val="18"/>
                    </w:rPr>
                    <w:t>Organismo</w:t>
                  </w:r>
                  <w:r w:rsidRPr="00A66342">
                    <w:rPr>
                      <w:rFonts w:ascii="Arial" w:hAnsi="Arial" w:cs="Arial"/>
                      <w:sz w:val="18"/>
                      <w:szCs w:val="18"/>
                    </w:rPr>
                    <w:tab/>
                    <w:t xml:space="preserve">       </w:t>
                  </w:r>
                  <w:r>
                    <w:rPr>
                      <w:rFonts w:ascii="Arial" w:hAnsi="Arial" w:cs="Arial"/>
                      <w:sz w:val="18"/>
                      <w:szCs w:val="18"/>
                    </w:rPr>
                    <w:t xml:space="preserve">              </w:t>
                  </w:r>
                  <w:r w:rsidR="00E830DF">
                    <w:rPr>
                      <w:rFonts w:ascii="Arial" w:hAnsi="Arial" w:cs="Arial"/>
                      <w:sz w:val="18"/>
                      <w:szCs w:val="18"/>
                    </w:rPr>
                    <w:t>Actividad</w:t>
                  </w:r>
                  <w:r w:rsidRPr="00A66342">
                    <w:rPr>
                      <w:rFonts w:ascii="Arial" w:hAnsi="Arial" w:cs="Arial"/>
                      <w:sz w:val="18"/>
                      <w:szCs w:val="18"/>
                    </w:rPr>
                    <w:tab/>
                    <w:t xml:space="preserve">        </w:t>
                  </w:r>
                  <w:r>
                    <w:rPr>
                      <w:rFonts w:ascii="Arial" w:hAnsi="Arial" w:cs="Arial"/>
                      <w:sz w:val="18"/>
                      <w:szCs w:val="18"/>
                    </w:rPr>
                    <w:t xml:space="preserve">   </w:t>
                  </w:r>
                  <w:r w:rsidR="00E830DF">
                    <w:rPr>
                      <w:rFonts w:ascii="Arial" w:hAnsi="Arial" w:cs="Arial"/>
                      <w:sz w:val="18"/>
                      <w:szCs w:val="18"/>
                    </w:rPr>
                    <w:t xml:space="preserve">         Gastos Apoyables                  </w:t>
                  </w:r>
                  <w:r w:rsidRPr="00A66342">
                    <w:rPr>
                      <w:rFonts w:ascii="Arial" w:hAnsi="Arial" w:cs="Arial"/>
                      <w:sz w:val="18"/>
                      <w:szCs w:val="18"/>
                    </w:rPr>
                    <w:t>Porcentaje</w:t>
                  </w:r>
                  <w:r w:rsidRPr="00A66342">
                    <w:rPr>
                      <w:rFonts w:ascii="Arial" w:hAnsi="Arial" w:cs="Arial"/>
                      <w:sz w:val="18"/>
                      <w:szCs w:val="18"/>
                    </w:rPr>
                    <w:tab/>
                    <w:t xml:space="preserve">   </w:t>
                  </w:r>
                  <w:r w:rsidR="00E830DF">
                    <w:rPr>
                      <w:rFonts w:ascii="Arial" w:hAnsi="Arial" w:cs="Arial"/>
                      <w:sz w:val="18"/>
                      <w:szCs w:val="18"/>
                    </w:rPr>
                    <w:t xml:space="preserve">  </w:t>
                  </w:r>
                  <w:r w:rsidRPr="00A66342">
                    <w:rPr>
                      <w:rFonts w:ascii="Arial" w:hAnsi="Arial" w:cs="Arial"/>
                      <w:sz w:val="18"/>
                      <w:szCs w:val="18"/>
                    </w:rPr>
                    <w:t xml:space="preserve"> Importe</w:t>
                  </w:r>
                </w:p>
                <w:p w14:paraId="7B021884" w14:textId="6725F24B" w:rsidR="00B06295" w:rsidRPr="00A66342" w:rsidRDefault="00B06295" w:rsidP="00A16DA2">
                  <w:pPr>
                    <w:ind w:left="1833"/>
                    <w:jc w:val="both"/>
                    <w:rPr>
                      <w:rFonts w:ascii="Arial" w:hAnsi="Arial" w:cs="Arial"/>
                      <w:sz w:val="18"/>
                      <w:szCs w:val="18"/>
                    </w:rPr>
                  </w:pPr>
                  <w:r>
                    <w:rPr>
                      <w:rFonts w:ascii="Arial" w:hAnsi="Arial" w:cs="Arial"/>
                      <w:sz w:val="18"/>
                      <w:szCs w:val="18"/>
                    </w:rPr>
                    <w:t xml:space="preserve">         </w:t>
                  </w:r>
                </w:p>
                <w:p w14:paraId="1A737E6F" w14:textId="2F30BB0D" w:rsidR="00B06295" w:rsidRPr="00A66342" w:rsidRDefault="00B06295"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00E830DF">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sidR="00E830DF">
                    <w:rPr>
                      <w:rFonts w:ascii="Arial" w:hAnsi="Arial" w:cs="Arial"/>
                      <w:sz w:val="18"/>
                      <w:szCs w:val="18"/>
                    </w:rPr>
                    <w:t>…</w:t>
                  </w:r>
                </w:p>
                <w:p w14:paraId="2C27E49D"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117A1901"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141DF729"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5C9F916C"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709AB88B"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7AA6A44E"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7F25C8AC" w14:textId="77777777" w:rsidR="00B06295" w:rsidRPr="00A66342" w:rsidRDefault="00B06295" w:rsidP="00A16DA2">
                  <w:pPr>
                    <w:tabs>
                      <w:tab w:val="left" w:leader="dot" w:pos="1701"/>
                      <w:tab w:val="left" w:pos="2127"/>
                      <w:tab w:val="left" w:pos="4962"/>
                      <w:tab w:val="left" w:leader="dot" w:pos="5954"/>
                      <w:tab w:val="left" w:pos="6379"/>
                      <w:tab w:val="left" w:leader="dot" w:pos="7513"/>
                    </w:tabs>
                    <w:spacing w:line="360" w:lineRule="auto"/>
                    <w:ind w:left="426"/>
                    <w:jc w:val="both"/>
                    <w:rPr>
                      <w:sz w:val="8"/>
                      <w:szCs w:val="8"/>
                    </w:rPr>
                  </w:pPr>
                </w:p>
              </w:tc>
            </w:tr>
          </w:tbl>
          <w:p w14:paraId="28A8C212" w14:textId="77777777" w:rsidR="00B06295" w:rsidRDefault="00B06295" w:rsidP="00A16DA2">
            <w:pPr>
              <w:spacing w:line="480" w:lineRule="auto"/>
              <w:jc w:val="both"/>
              <w:rPr>
                <w:sz w:val="20"/>
              </w:rPr>
            </w:pPr>
          </w:p>
          <w:p w14:paraId="6A6FCEBF" w14:textId="77777777" w:rsidR="009F6B99" w:rsidRPr="00A66342" w:rsidRDefault="009F6B99" w:rsidP="00A16DA2">
            <w:pPr>
              <w:jc w:val="both"/>
              <w:rPr>
                <w:rFonts w:ascii="Arial" w:hAnsi="Arial" w:cs="Arial"/>
                <w:i/>
                <w:sz w:val="8"/>
                <w:szCs w:val="8"/>
              </w:rPr>
            </w:pPr>
          </w:p>
        </w:tc>
      </w:tr>
    </w:tbl>
    <w:p w14:paraId="127E893B" w14:textId="6A5B9F0B" w:rsidR="00031121" w:rsidRDefault="00031121" w:rsidP="00A16DA2">
      <w:pPr>
        <w:jc w:val="both"/>
        <w:rPr>
          <w:rFonts w:ascii="Arial" w:hAnsi="Arial"/>
          <w:b/>
          <w:color w:val="FF0000"/>
          <w:sz w:val="18"/>
          <w:szCs w:val="18"/>
        </w:rPr>
      </w:pPr>
    </w:p>
    <w:p w14:paraId="57F14708" w14:textId="5E3ED62C" w:rsidR="00297908" w:rsidRDefault="00297908" w:rsidP="00A16DA2">
      <w:pPr>
        <w:jc w:val="both"/>
        <w:rPr>
          <w:rFonts w:ascii="Arial" w:hAnsi="Arial"/>
          <w:b/>
          <w:color w:val="FF0000"/>
          <w:sz w:val="18"/>
          <w:szCs w:val="18"/>
        </w:rPr>
      </w:pPr>
    </w:p>
    <w:p w14:paraId="2BAB2EC7" w14:textId="612E4522" w:rsidR="00297908" w:rsidRPr="00FE5F32" w:rsidRDefault="00297908" w:rsidP="00A16DA2">
      <w:pPr>
        <w:jc w:val="both"/>
        <w:rPr>
          <w:rFonts w:ascii="Arial" w:hAnsi="Arial" w:cs="Arial"/>
          <w:b/>
          <w:color w:val="FF0000"/>
          <w:sz w:val="18"/>
          <w:szCs w:val="18"/>
        </w:rPr>
      </w:pPr>
    </w:p>
    <w:p w14:paraId="471F1613" w14:textId="19C5B84A" w:rsidR="00297908" w:rsidRPr="00FE5F32" w:rsidRDefault="000225B5" w:rsidP="00297908">
      <w:pPr>
        <w:pStyle w:val="Prrafodelista"/>
        <w:numPr>
          <w:ilvl w:val="0"/>
          <w:numId w:val="5"/>
        </w:numPr>
        <w:jc w:val="both"/>
        <w:rPr>
          <w:rFonts w:ascii="Arial" w:hAnsi="Arial" w:cs="Arial"/>
          <w:color w:val="000000"/>
          <w:sz w:val="18"/>
          <w:szCs w:val="18"/>
        </w:rPr>
      </w:pPr>
      <w:r w:rsidRPr="00FE5F32">
        <w:rPr>
          <w:rFonts w:ascii="Arial" w:hAnsi="Arial" w:cs="Arial"/>
          <w:color w:val="000000"/>
          <w:sz w:val="18"/>
          <w:szCs w:val="18"/>
        </w:rPr>
        <w:t>Que la entidad solicitante no tiene deudas por reintegro de ayudas, préstamos o anticipos con la Administración, ni est</w:t>
      </w:r>
      <w:r w:rsidR="008A20AA" w:rsidRPr="00FE5F32">
        <w:rPr>
          <w:rFonts w:ascii="Arial" w:hAnsi="Arial" w:cs="Arial"/>
          <w:color w:val="000000"/>
          <w:sz w:val="18"/>
          <w:szCs w:val="18"/>
        </w:rPr>
        <w:t>á</w:t>
      </w:r>
      <w:r w:rsidRPr="00FE5F32">
        <w:rPr>
          <w:rFonts w:ascii="Arial" w:hAnsi="Arial" w:cs="Arial"/>
          <w:color w:val="000000"/>
          <w:sz w:val="18"/>
          <w:szCs w:val="18"/>
        </w:rPr>
        <w:t xml:space="preserve"> sujeta una orden de recuperación pendiente tras una Decisión previa de la Comisión Europea que haya declarado una ayuda ilegal e incompatible con el mercado común.</w:t>
      </w:r>
    </w:p>
    <w:p w14:paraId="3F064E4C" w14:textId="77777777" w:rsidR="00A71AD8" w:rsidRPr="00FE5F32" w:rsidRDefault="00A71AD8" w:rsidP="00A71AD8">
      <w:pPr>
        <w:pStyle w:val="Prrafodelista"/>
        <w:jc w:val="both"/>
        <w:rPr>
          <w:rFonts w:ascii="Arial" w:hAnsi="Arial" w:cs="Arial"/>
          <w:color w:val="000000"/>
          <w:sz w:val="18"/>
          <w:szCs w:val="18"/>
        </w:rPr>
      </w:pPr>
    </w:p>
    <w:p w14:paraId="687941A7" w14:textId="6FF6940C" w:rsidR="000225B5" w:rsidRPr="00FE5F32" w:rsidRDefault="00A71AD8" w:rsidP="00297908">
      <w:pPr>
        <w:pStyle w:val="Prrafodelista"/>
        <w:numPr>
          <w:ilvl w:val="0"/>
          <w:numId w:val="5"/>
        </w:numPr>
        <w:jc w:val="both"/>
        <w:rPr>
          <w:rFonts w:ascii="Arial" w:hAnsi="Arial" w:cs="Arial"/>
          <w:color w:val="000000"/>
          <w:sz w:val="18"/>
          <w:szCs w:val="18"/>
        </w:rPr>
      </w:pPr>
      <w:r w:rsidRPr="00FE5F32">
        <w:rPr>
          <w:rFonts w:ascii="Arial" w:hAnsi="Arial" w:cs="Arial"/>
          <w:color w:val="000000"/>
          <w:sz w:val="18"/>
          <w:szCs w:val="18"/>
        </w:rPr>
        <w:t>Que la entidad solicitante se compromete a otorgar los derechos y accesos necesarios para garantizar que la Comisión Europea, la OLAF, el Tribunal de Cuentas Europeo, la Fiscalía Europea y las autoridades nacionales competentes ejerzan sus competencias sobre las ayudas del Plan de Recuperación, Transformación y Resiliencia. Asimismo, otorgo, de manera expresa, la autorización prevista en el artículo 22.2.e), del Reglamento (UE) 2021/241, del Parlamento Europeo y del Consejo, de 12 de febrero de 2021).de 2021).</w:t>
      </w:r>
    </w:p>
    <w:p w14:paraId="619A736A" w14:textId="77777777" w:rsidR="00A71AD8" w:rsidRPr="00FE5F32" w:rsidRDefault="00A71AD8" w:rsidP="00A71AD8">
      <w:pPr>
        <w:jc w:val="both"/>
        <w:rPr>
          <w:rFonts w:ascii="Arial" w:hAnsi="Arial" w:cs="Arial"/>
          <w:color w:val="000000"/>
          <w:sz w:val="18"/>
          <w:szCs w:val="18"/>
        </w:rPr>
      </w:pPr>
    </w:p>
    <w:p w14:paraId="4F1750F4" w14:textId="238A8CA2" w:rsidR="00A71AD8" w:rsidRPr="00FE5F32" w:rsidRDefault="00A71AD8" w:rsidP="00297908">
      <w:pPr>
        <w:pStyle w:val="Prrafodelista"/>
        <w:numPr>
          <w:ilvl w:val="0"/>
          <w:numId w:val="5"/>
        </w:numPr>
        <w:jc w:val="both"/>
        <w:rPr>
          <w:rFonts w:ascii="Arial" w:hAnsi="Arial" w:cs="Arial"/>
          <w:color w:val="000000"/>
          <w:sz w:val="18"/>
          <w:szCs w:val="18"/>
        </w:rPr>
      </w:pPr>
      <w:r w:rsidRPr="00FE5F32">
        <w:rPr>
          <w:rFonts w:ascii="Arial" w:hAnsi="Arial" w:cs="Arial"/>
          <w:color w:val="000000"/>
          <w:sz w:val="18"/>
          <w:szCs w:val="18"/>
        </w:rPr>
        <w:t>Que no se está incurso en ninguna de las prohibiciones a las que se refiere el artículo 13.2 de la Ley 38/2003, de 17 de noviembre, en cumplimiento de lo establecido en los artículos 26 y 27 del Reglamento de subvenciones, aprobado por Real Decreto 887/2006 de 21 de julio</w:t>
      </w:r>
      <w:r w:rsidR="003222D8" w:rsidRPr="00FE5F32">
        <w:rPr>
          <w:rFonts w:ascii="Arial" w:hAnsi="Arial" w:cs="Arial"/>
          <w:color w:val="000000"/>
          <w:sz w:val="18"/>
          <w:szCs w:val="18"/>
        </w:rPr>
        <w:t>.</w:t>
      </w:r>
    </w:p>
    <w:p w14:paraId="1A5D9F77" w14:textId="77777777" w:rsidR="003222D8" w:rsidRPr="00FE5F32" w:rsidRDefault="003222D8" w:rsidP="003222D8">
      <w:pPr>
        <w:pStyle w:val="Prrafodelista"/>
        <w:rPr>
          <w:rFonts w:ascii="Arial" w:hAnsi="Arial" w:cs="Arial"/>
          <w:color w:val="000000"/>
          <w:sz w:val="18"/>
          <w:szCs w:val="18"/>
        </w:rPr>
      </w:pPr>
    </w:p>
    <w:p w14:paraId="1541DA3A" w14:textId="40FC034B" w:rsidR="003222D8" w:rsidRPr="00FE5F32" w:rsidRDefault="003222D8" w:rsidP="00297908">
      <w:pPr>
        <w:pStyle w:val="Prrafodelista"/>
        <w:numPr>
          <w:ilvl w:val="0"/>
          <w:numId w:val="5"/>
        </w:numPr>
        <w:jc w:val="both"/>
        <w:rPr>
          <w:rFonts w:ascii="Arial" w:hAnsi="Arial" w:cs="Arial"/>
          <w:color w:val="000000"/>
          <w:sz w:val="18"/>
          <w:szCs w:val="18"/>
        </w:rPr>
      </w:pPr>
      <w:r w:rsidRPr="00FE5F32">
        <w:rPr>
          <w:rFonts w:ascii="Arial" w:hAnsi="Arial" w:cs="Arial"/>
          <w:color w:val="000000"/>
          <w:sz w:val="18"/>
          <w:szCs w:val="18"/>
        </w:rPr>
        <w:t xml:space="preserve">Que manifiesto el compromiso de la entidad que represento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 Adicionalmente, atendiendo al contenido del PRTR, se compromete a respetar los principios de economía circular y evitar impactos negativos significativos en el medioambiente («DNSH» por sus siglas en inglés «do no </w:t>
      </w:r>
      <w:proofErr w:type="spellStart"/>
      <w:r w:rsidRPr="00FE5F32">
        <w:rPr>
          <w:rFonts w:ascii="Arial" w:hAnsi="Arial" w:cs="Arial"/>
          <w:color w:val="000000"/>
          <w:sz w:val="18"/>
          <w:szCs w:val="18"/>
        </w:rPr>
        <w:t>significant</w:t>
      </w:r>
      <w:proofErr w:type="spellEnd"/>
      <w:r w:rsidRPr="00FE5F32">
        <w:rPr>
          <w:rFonts w:ascii="Arial" w:hAnsi="Arial" w:cs="Arial"/>
          <w:color w:val="000000"/>
          <w:sz w:val="18"/>
          <w:szCs w:val="18"/>
        </w:rPr>
        <w:t xml:space="preserve"> </w:t>
      </w:r>
      <w:proofErr w:type="spellStart"/>
      <w:r w:rsidRPr="00FE5F32">
        <w:rPr>
          <w:rFonts w:ascii="Arial" w:hAnsi="Arial" w:cs="Arial"/>
          <w:color w:val="000000"/>
          <w:sz w:val="18"/>
          <w:szCs w:val="18"/>
        </w:rPr>
        <w:t>harm</w:t>
      </w:r>
      <w:proofErr w:type="spellEnd"/>
      <w:r w:rsidRPr="00FE5F32">
        <w:rPr>
          <w:rFonts w:ascii="Arial" w:hAnsi="Arial" w:cs="Arial"/>
          <w:color w:val="000000"/>
          <w:sz w:val="18"/>
          <w:szCs w:val="18"/>
        </w:rPr>
        <w:t>») en la ejecución de las actuaciones llevadas a cabo en el marco de dicho Plan, y manifiesta que no incurre en doble financiación y que, en su caso, no le consta riesgo de incompatibilidad con el régimen de ayudas de Estado.</w:t>
      </w:r>
    </w:p>
    <w:p w14:paraId="5724B59A" w14:textId="77777777" w:rsidR="00DA70BC" w:rsidRPr="00FE5F32" w:rsidRDefault="00DA70BC" w:rsidP="00DA70BC">
      <w:pPr>
        <w:pStyle w:val="Prrafodelista"/>
        <w:rPr>
          <w:rFonts w:ascii="Arial" w:hAnsi="Arial" w:cs="Arial"/>
          <w:color w:val="000000"/>
          <w:sz w:val="18"/>
          <w:szCs w:val="18"/>
        </w:rPr>
      </w:pPr>
    </w:p>
    <w:p w14:paraId="2D46783D" w14:textId="171C748E" w:rsidR="007D50C7" w:rsidRPr="00FE5F32" w:rsidRDefault="007D50C7" w:rsidP="00A16DA2">
      <w:pPr>
        <w:spacing w:line="480" w:lineRule="auto"/>
        <w:jc w:val="both"/>
        <w:rPr>
          <w:rFonts w:ascii="Arial" w:hAnsi="Arial" w:cs="Arial"/>
          <w:sz w:val="16"/>
          <w:szCs w:val="16"/>
        </w:rPr>
      </w:pPr>
    </w:p>
    <w:p w14:paraId="7A507A41" w14:textId="77777777" w:rsidR="00CF38B0" w:rsidRPr="00730561" w:rsidRDefault="00CF38B0" w:rsidP="00A16DA2">
      <w:pPr>
        <w:pBdr>
          <w:bottom w:val="single" w:sz="6" w:space="1" w:color="FF0000"/>
        </w:pBdr>
        <w:jc w:val="both"/>
        <w:rPr>
          <w:rFonts w:ascii="Arial" w:hAnsi="Arial" w:cs="Arial"/>
          <w:b/>
          <w:color w:val="808080"/>
          <w:sz w:val="28"/>
          <w:szCs w:val="28"/>
        </w:rPr>
      </w:pPr>
      <w:r w:rsidRPr="00730561">
        <w:rPr>
          <w:rFonts w:ascii="Arial" w:hAnsi="Arial" w:cs="Arial"/>
          <w:b/>
          <w:color w:val="808080"/>
          <w:sz w:val="28"/>
          <w:szCs w:val="28"/>
        </w:rPr>
        <w:t>Autorizaciones</w:t>
      </w:r>
    </w:p>
    <w:p w14:paraId="7C6EF6B6" w14:textId="77777777" w:rsidR="00730561" w:rsidRPr="00B1162C" w:rsidRDefault="00730561" w:rsidP="00A16DA2">
      <w:pPr>
        <w:jc w:val="both"/>
        <w:rPr>
          <w:rFonts w:ascii="Arial" w:hAnsi="Arial" w:cs="Arial"/>
          <w:sz w:val="8"/>
          <w:szCs w:val="8"/>
        </w:rPr>
      </w:pPr>
    </w:p>
    <w:tbl>
      <w:tblPr>
        <w:tblW w:w="10065" w:type="dxa"/>
        <w:tblInd w:w="-176" w:type="dxa"/>
        <w:tblLayout w:type="fixed"/>
        <w:tblLook w:val="01E0" w:firstRow="1" w:lastRow="1" w:firstColumn="1" w:lastColumn="1" w:noHBand="0" w:noVBand="0"/>
      </w:tblPr>
      <w:tblGrid>
        <w:gridCol w:w="250"/>
        <w:gridCol w:w="236"/>
        <w:gridCol w:w="9579"/>
      </w:tblGrid>
      <w:tr w:rsidR="000726C7" w:rsidRPr="00A66342" w14:paraId="3653D80A" w14:textId="77777777" w:rsidTr="00A66342">
        <w:trPr>
          <w:trHeight w:val="198"/>
        </w:trPr>
        <w:tc>
          <w:tcPr>
            <w:tcW w:w="250" w:type="dxa"/>
            <w:tcBorders>
              <w:top w:val="single" w:sz="4" w:space="0" w:color="auto"/>
              <w:left w:val="single" w:sz="4" w:space="0" w:color="auto"/>
              <w:bottom w:val="single" w:sz="4" w:space="0" w:color="auto"/>
              <w:right w:val="single" w:sz="4" w:space="0" w:color="auto"/>
            </w:tcBorders>
          </w:tcPr>
          <w:p w14:paraId="47FBA1EC" w14:textId="77777777" w:rsidR="000726C7" w:rsidRPr="00A66342" w:rsidRDefault="000726C7" w:rsidP="00A16DA2">
            <w:pPr>
              <w:ind w:left="-108" w:firstLine="108"/>
              <w:jc w:val="center"/>
              <w:rPr>
                <w:rFonts w:ascii="Arial" w:hAnsi="Arial" w:cs="Arial"/>
                <w:sz w:val="18"/>
                <w:szCs w:val="18"/>
              </w:rPr>
            </w:pPr>
          </w:p>
        </w:tc>
        <w:tc>
          <w:tcPr>
            <w:tcW w:w="236" w:type="dxa"/>
            <w:tcBorders>
              <w:left w:val="single" w:sz="4" w:space="0" w:color="auto"/>
            </w:tcBorders>
          </w:tcPr>
          <w:p w14:paraId="1B7FB3AD" w14:textId="77777777" w:rsidR="000726C7" w:rsidRPr="00A66342" w:rsidRDefault="000726C7" w:rsidP="00A16DA2">
            <w:pPr>
              <w:jc w:val="both"/>
              <w:rPr>
                <w:rFonts w:ascii="Arial" w:hAnsi="Arial" w:cs="Arial"/>
                <w:sz w:val="8"/>
                <w:szCs w:val="8"/>
              </w:rPr>
            </w:pPr>
          </w:p>
        </w:tc>
        <w:tc>
          <w:tcPr>
            <w:tcW w:w="9579" w:type="dxa"/>
            <w:vMerge w:val="restart"/>
          </w:tcPr>
          <w:p w14:paraId="22C9E49B" w14:textId="3AFEA31D" w:rsidR="000726C7" w:rsidRPr="00A66342" w:rsidRDefault="000726C7" w:rsidP="00A16DA2">
            <w:pPr>
              <w:jc w:val="both"/>
              <w:rPr>
                <w:rFonts w:ascii="Arial" w:hAnsi="Arial" w:cs="Arial"/>
                <w:sz w:val="18"/>
                <w:szCs w:val="18"/>
              </w:rPr>
            </w:pPr>
            <w:r w:rsidRPr="00A66342">
              <w:rPr>
                <w:rFonts w:ascii="Arial" w:hAnsi="Arial" w:cs="Arial"/>
                <w:sz w:val="18"/>
                <w:szCs w:val="18"/>
              </w:rPr>
              <w:t>Autorizo a ICEX a obtener de la Tesorería General de la Seguridad Social y de la Agencia Estatal de Administración</w:t>
            </w:r>
            <w:r w:rsidR="00A16DA2">
              <w:rPr>
                <w:rFonts w:ascii="Arial" w:hAnsi="Arial" w:cs="Arial"/>
                <w:sz w:val="18"/>
                <w:szCs w:val="18"/>
              </w:rPr>
              <w:t xml:space="preserve"> </w:t>
            </w:r>
            <w:r w:rsidRPr="00A66342">
              <w:rPr>
                <w:rFonts w:ascii="Arial" w:hAnsi="Arial" w:cs="Arial"/>
                <w:sz w:val="18"/>
                <w:szCs w:val="18"/>
              </w:rPr>
              <w:t xml:space="preserve">Tributaria certificados acreditativos de que la empresa a la que represento está al corriente en el cumplimiento de sus obligaciones tributarias y frente a la Seguridad Social y que, de esta forma, se pueda proceder al estudio de las aprobaciones de las ayudas que otorga ICEX, al amparo de los dispuesto en el artículo 6.2.b) de la Ley 11/2007 de 22 de junio de Acceso Electrónico de los ciudadanos a los Servicios Públicos, así como de lo establecido en el artículo 13, Capítulo V del Real Decreto 209/2003, de 21 de febrero que regula la sustitución de certificados en soporte papel por certificados telemáticos o por transmisiones de datos entre Administraciones Públicas. </w:t>
            </w:r>
          </w:p>
        </w:tc>
      </w:tr>
      <w:tr w:rsidR="000726C7" w:rsidRPr="00A66342" w14:paraId="53E73F63" w14:textId="77777777" w:rsidTr="00A66342">
        <w:trPr>
          <w:trHeight w:val="1399"/>
        </w:trPr>
        <w:tc>
          <w:tcPr>
            <w:tcW w:w="250" w:type="dxa"/>
            <w:tcBorders>
              <w:top w:val="single" w:sz="4" w:space="0" w:color="auto"/>
            </w:tcBorders>
          </w:tcPr>
          <w:p w14:paraId="4993C748" w14:textId="77777777" w:rsidR="000726C7" w:rsidRPr="00A66342" w:rsidRDefault="000726C7" w:rsidP="00A16DA2">
            <w:pPr>
              <w:jc w:val="both"/>
              <w:rPr>
                <w:rFonts w:ascii="Arial" w:hAnsi="Arial" w:cs="Arial"/>
                <w:sz w:val="18"/>
                <w:szCs w:val="18"/>
              </w:rPr>
            </w:pPr>
          </w:p>
        </w:tc>
        <w:tc>
          <w:tcPr>
            <w:tcW w:w="236" w:type="dxa"/>
          </w:tcPr>
          <w:p w14:paraId="4550F238" w14:textId="77777777" w:rsidR="000726C7" w:rsidRPr="00A66342" w:rsidRDefault="000726C7" w:rsidP="00A16DA2">
            <w:pPr>
              <w:jc w:val="both"/>
              <w:rPr>
                <w:rFonts w:ascii="Arial" w:hAnsi="Arial" w:cs="Arial"/>
                <w:sz w:val="8"/>
                <w:szCs w:val="8"/>
              </w:rPr>
            </w:pPr>
          </w:p>
        </w:tc>
        <w:tc>
          <w:tcPr>
            <w:tcW w:w="9579" w:type="dxa"/>
            <w:vMerge/>
          </w:tcPr>
          <w:p w14:paraId="4D6918BF" w14:textId="77777777" w:rsidR="000726C7" w:rsidRPr="00A66342" w:rsidRDefault="000726C7" w:rsidP="00A16DA2">
            <w:pPr>
              <w:jc w:val="both"/>
              <w:rPr>
                <w:rFonts w:ascii="Arial" w:hAnsi="Arial" w:cs="Arial"/>
                <w:sz w:val="18"/>
                <w:szCs w:val="18"/>
              </w:rPr>
            </w:pPr>
          </w:p>
        </w:tc>
      </w:tr>
      <w:tr w:rsidR="00CF38B0" w:rsidRPr="00A66342" w14:paraId="3DE0D5CA" w14:textId="77777777" w:rsidTr="00A66342">
        <w:trPr>
          <w:trHeight w:val="154"/>
        </w:trPr>
        <w:tc>
          <w:tcPr>
            <w:tcW w:w="250" w:type="dxa"/>
          </w:tcPr>
          <w:p w14:paraId="6977974C" w14:textId="77777777" w:rsidR="00CF38B0" w:rsidRPr="00A66342" w:rsidRDefault="00CF38B0" w:rsidP="00A16DA2">
            <w:pPr>
              <w:spacing w:line="480" w:lineRule="auto"/>
              <w:jc w:val="both"/>
              <w:rPr>
                <w:sz w:val="12"/>
                <w:szCs w:val="12"/>
              </w:rPr>
            </w:pPr>
          </w:p>
        </w:tc>
        <w:tc>
          <w:tcPr>
            <w:tcW w:w="236" w:type="dxa"/>
          </w:tcPr>
          <w:p w14:paraId="2BF432C0" w14:textId="77777777" w:rsidR="00CF38B0" w:rsidRPr="00A66342" w:rsidRDefault="00CF38B0" w:rsidP="00A16DA2">
            <w:pPr>
              <w:spacing w:line="480" w:lineRule="auto"/>
              <w:jc w:val="both"/>
              <w:rPr>
                <w:sz w:val="8"/>
                <w:szCs w:val="8"/>
              </w:rPr>
            </w:pPr>
          </w:p>
        </w:tc>
        <w:tc>
          <w:tcPr>
            <w:tcW w:w="9579" w:type="dxa"/>
          </w:tcPr>
          <w:p w14:paraId="524BB80E" w14:textId="77777777" w:rsidR="00CF38B0" w:rsidRPr="00A66342" w:rsidRDefault="00CF38B0" w:rsidP="00A16DA2">
            <w:pPr>
              <w:spacing w:line="480" w:lineRule="auto"/>
              <w:jc w:val="both"/>
              <w:rPr>
                <w:rFonts w:ascii="Arial" w:hAnsi="Arial" w:cs="Arial"/>
                <w:sz w:val="4"/>
                <w:szCs w:val="4"/>
              </w:rPr>
            </w:pPr>
          </w:p>
        </w:tc>
      </w:tr>
      <w:tr w:rsidR="00CF38B0" w:rsidRPr="00A66342" w14:paraId="6221E031" w14:textId="77777777" w:rsidTr="00A66342">
        <w:trPr>
          <w:trHeight w:val="866"/>
        </w:trPr>
        <w:tc>
          <w:tcPr>
            <w:tcW w:w="250" w:type="dxa"/>
          </w:tcPr>
          <w:p w14:paraId="75768504" w14:textId="77777777" w:rsidR="00CF38B0" w:rsidRPr="00A66342" w:rsidRDefault="00CF38B0" w:rsidP="00A16DA2">
            <w:pPr>
              <w:spacing w:line="480" w:lineRule="auto"/>
              <w:jc w:val="both"/>
              <w:rPr>
                <w:sz w:val="12"/>
                <w:szCs w:val="12"/>
              </w:rPr>
            </w:pPr>
          </w:p>
        </w:tc>
        <w:tc>
          <w:tcPr>
            <w:tcW w:w="236" w:type="dxa"/>
          </w:tcPr>
          <w:p w14:paraId="5ED9D41A" w14:textId="77777777" w:rsidR="00CF38B0" w:rsidRPr="00A66342" w:rsidRDefault="00CF38B0" w:rsidP="00A16DA2">
            <w:pPr>
              <w:spacing w:line="480" w:lineRule="auto"/>
              <w:jc w:val="both"/>
              <w:rPr>
                <w:sz w:val="8"/>
                <w:szCs w:val="8"/>
              </w:rPr>
            </w:pPr>
          </w:p>
        </w:tc>
        <w:tc>
          <w:tcPr>
            <w:tcW w:w="9579" w:type="dxa"/>
            <w:vAlign w:val="center"/>
          </w:tcPr>
          <w:p w14:paraId="65AAC7C7" w14:textId="77777777" w:rsidR="000726C7" w:rsidRPr="00A66342" w:rsidRDefault="006E05E1" w:rsidP="00A16DA2">
            <w:pPr>
              <w:jc w:val="both"/>
              <w:rPr>
                <w:rFonts w:ascii="Arial" w:hAnsi="Arial" w:cs="Arial"/>
                <w:i/>
                <w:sz w:val="16"/>
                <w:szCs w:val="16"/>
              </w:rPr>
            </w:pPr>
            <w:r w:rsidRPr="00A66342">
              <w:rPr>
                <w:rFonts w:ascii="Arial" w:hAnsi="Arial" w:cs="Arial"/>
                <w:i/>
                <w:sz w:val="16"/>
                <w:szCs w:val="16"/>
              </w:rPr>
              <w:t>Esta autorización puede ser revocada en cualquier momento mediante escrito dirigido al Área de Control Presupuestario de ICEX.</w:t>
            </w:r>
          </w:p>
          <w:p w14:paraId="63BF116E" w14:textId="77777777" w:rsidR="000726C7" w:rsidRPr="00A66342" w:rsidRDefault="000726C7" w:rsidP="00A16DA2">
            <w:pPr>
              <w:jc w:val="both"/>
              <w:rPr>
                <w:rFonts w:ascii="Arial" w:hAnsi="Arial" w:cs="Arial"/>
                <w:i/>
                <w:sz w:val="16"/>
                <w:szCs w:val="16"/>
              </w:rPr>
            </w:pPr>
          </w:p>
          <w:p w14:paraId="340C97A2" w14:textId="77777777" w:rsidR="00ED7228" w:rsidRPr="00A66342" w:rsidRDefault="006E05E1" w:rsidP="00A16DA2">
            <w:pPr>
              <w:jc w:val="both"/>
              <w:rPr>
                <w:rFonts w:ascii="Arial" w:hAnsi="Arial" w:cs="Arial"/>
                <w:i/>
                <w:sz w:val="16"/>
                <w:szCs w:val="16"/>
              </w:rPr>
            </w:pPr>
            <w:r w:rsidRPr="00A66342">
              <w:rPr>
                <w:rFonts w:ascii="Arial" w:hAnsi="Arial" w:cs="Arial"/>
                <w:i/>
                <w:sz w:val="16"/>
                <w:szCs w:val="16"/>
              </w:rPr>
              <w:t>En caso de no otorgar esta autorización, la empresa, en el momento de justificación de la ayuda, deberá aportar los originales de dichos certificados, que deberán tener una validez mínima de cuatro meses desde la fecha de presentación.</w:t>
            </w:r>
          </w:p>
        </w:tc>
      </w:tr>
    </w:tbl>
    <w:p w14:paraId="48A2966F" w14:textId="77777777" w:rsidR="002B59FF" w:rsidRDefault="002B59FF" w:rsidP="00A16DA2">
      <w:pPr>
        <w:rPr>
          <w:sz w:val="24"/>
        </w:rPr>
      </w:pPr>
    </w:p>
    <w:p w14:paraId="207209FA" w14:textId="77777777" w:rsidR="00565D8F" w:rsidRDefault="00565D8F" w:rsidP="00A16DA2">
      <w:pPr>
        <w:rPr>
          <w:sz w:val="24"/>
        </w:rPr>
      </w:pPr>
    </w:p>
    <w:p w14:paraId="506240C8" w14:textId="4D593FAB" w:rsidR="00565D8F" w:rsidRDefault="00565D8F" w:rsidP="00A16DA2">
      <w:pPr>
        <w:rPr>
          <w:sz w:val="24"/>
        </w:rPr>
      </w:pPr>
    </w:p>
    <w:p w14:paraId="645C0934" w14:textId="7A1B74FE" w:rsidR="002B59FF" w:rsidRDefault="002B59FF" w:rsidP="00A16DA2">
      <w:pPr>
        <w:ind w:left="709"/>
        <w:rPr>
          <w:sz w:val="24"/>
        </w:rPr>
      </w:pPr>
    </w:p>
    <w:p w14:paraId="39D9F3D8" w14:textId="77777777" w:rsidR="002B59FF" w:rsidRDefault="002B59FF" w:rsidP="00A16DA2">
      <w:pPr>
        <w:ind w:left="709"/>
        <w:rPr>
          <w:sz w:val="24"/>
        </w:rPr>
      </w:pPr>
    </w:p>
    <w:p w14:paraId="796C8B25" w14:textId="645A17BF" w:rsidR="00ED5E07" w:rsidRPr="00565D8F" w:rsidRDefault="00E830DF" w:rsidP="00A16DA2">
      <w:pPr>
        <w:rPr>
          <w:rFonts w:ascii="Arial" w:hAnsi="Arial" w:cs="Arial"/>
          <w:sz w:val="18"/>
          <w:szCs w:val="18"/>
        </w:rPr>
      </w:pPr>
      <w:r>
        <w:rPr>
          <w:rFonts w:ascii="Arial" w:hAnsi="Arial" w:cs="Arial"/>
          <w:sz w:val="18"/>
          <w:szCs w:val="18"/>
        </w:rPr>
        <w:t xml:space="preserve">        </w:t>
      </w:r>
      <w:r w:rsidR="00ED5E07" w:rsidRPr="00836503">
        <w:rPr>
          <w:rFonts w:ascii="Arial" w:hAnsi="Arial" w:cs="Arial"/>
          <w:sz w:val="18"/>
          <w:szCs w:val="18"/>
        </w:rPr>
        <w:t>…………</w:t>
      </w:r>
      <w:r w:rsidR="00565D8F">
        <w:rPr>
          <w:rFonts w:ascii="Arial" w:hAnsi="Arial" w:cs="Arial"/>
          <w:sz w:val="18"/>
          <w:szCs w:val="18"/>
        </w:rPr>
        <w:t>…</w:t>
      </w:r>
      <w:proofErr w:type="gramStart"/>
      <w:r w:rsidR="00ED5E07" w:rsidRPr="00836503">
        <w:rPr>
          <w:rFonts w:ascii="Arial" w:hAnsi="Arial" w:cs="Arial"/>
          <w:sz w:val="18"/>
          <w:szCs w:val="18"/>
        </w:rPr>
        <w:t>…….</w:t>
      </w:r>
      <w:proofErr w:type="gramEnd"/>
      <w:r w:rsidR="00ED5E07" w:rsidRPr="00836503">
        <w:rPr>
          <w:rFonts w:ascii="Arial" w:hAnsi="Arial" w:cs="Arial"/>
          <w:sz w:val="18"/>
          <w:szCs w:val="18"/>
        </w:rPr>
        <w:t>, a</w:t>
      </w:r>
      <w:r w:rsidR="00ED5E07">
        <w:rPr>
          <w:rFonts w:ascii="Arial" w:hAnsi="Arial" w:cs="Arial"/>
          <w:sz w:val="18"/>
          <w:szCs w:val="18"/>
        </w:rPr>
        <w:t xml:space="preserve">  ….de ………</w:t>
      </w:r>
      <w:r w:rsidR="00565D8F">
        <w:rPr>
          <w:rFonts w:ascii="Arial" w:hAnsi="Arial" w:cs="Arial"/>
          <w:sz w:val="18"/>
          <w:szCs w:val="18"/>
        </w:rPr>
        <w:t>..</w:t>
      </w:r>
      <w:r w:rsidR="00ED5E07">
        <w:rPr>
          <w:rFonts w:ascii="Arial" w:hAnsi="Arial" w:cs="Arial"/>
          <w:sz w:val="18"/>
          <w:szCs w:val="18"/>
        </w:rPr>
        <w:t>…………de  20</w:t>
      </w:r>
      <w:r w:rsidR="00723718">
        <w:rPr>
          <w:rFonts w:ascii="Arial" w:hAnsi="Arial" w:cs="Arial"/>
          <w:sz w:val="18"/>
          <w:szCs w:val="18"/>
        </w:rPr>
        <w:t>2</w:t>
      </w:r>
      <w:r w:rsidR="00ED5E07">
        <w:rPr>
          <w:rFonts w:ascii="Arial" w:hAnsi="Arial" w:cs="Arial"/>
          <w:color w:val="808080"/>
          <w:sz w:val="18"/>
          <w:szCs w:val="18"/>
        </w:rPr>
        <w:t>…</w:t>
      </w:r>
      <w:r w:rsidR="00565D8F">
        <w:rPr>
          <w:rFonts w:ascii="Arial" w:hAnsi="Arial" w:cs="Arial"/>
          <w:sz w:val="18"/>
          <w:szCs w:val="18"/>
        </w:rPr>
        <w:t xml:space="preserve">                    </w:t>
      </w:r>
      <w:proofErr w:type="spellStart"/>
      <w:r w:rsidR="00565D8F">
        <w:rPr>
          <w:rFonts w:ascii="Arial" w:hAnsi="Arial"/>
          <w:sz w:val="18"/>
          <w:szCs w:val="18"/>
        </w:rPr>
        <w:t>Fdo</w:t>
      </w:r>
      <w:proofErr w:type="spellEnd"/>
      <w:r w:rsidR="00565D8F">
        <w:rPr>
          <w:rFonts w:ascii="Arial" w:hAnsi="Arial"/>
          <w:sz w:val="18"/>
          <w:szCs w:val="18"/>
        </w:rPr>
        <w:t>: ……………………………………</w:t>
      </w:r>
      <w:r w:rsidR="00ED5E07">
        <w:rPr>
          <w:rFonts w:ascii="Arial" w:hAnsi="Arial"/>
          <w:sz w:val="18"/>
          <w:szCs w:val="18"/>
        </w:rPr>
        <w:t xml:space="preserve"> </w:t>
      </w:r>
      <w:r w:rsidR="005A5CD3" w:rsidRPr="005A5CD3">
        <w:rPr>
          <w:rFonts w:ascii="Arial" w:hAnsi="Arial"/>
          <w:b/>
          <w:bCs/>
          <w:color w:val="FF0000"/>
          <w:sz w:val="18"/>
          <w:szCs w:val="18"/>
        </w:rPr>
        <w:t>(firma digital</w:t>
      </w:r>
      <w:r w:rsidR="005A5CD3">
        <w:rPr>
          <w:rFonts w:ascii="Arial" w:hAnsi="Arial"/>
          <w:b/>
          <w:bCs/>
          <w:color w:val="FF0000"/>
          <w:sz w:val="18"/>
          <w:szCs w:val="18"/>
        </w:rPr>
        <w:t>)</w:t>
      </w:r>
    </w:p>
    <w:p w14:paraId="5422F6F0" w14:textId="4A941632" w:rsidR="002B59FF" w:rsidRDefault="002B59FF" w:rsidP="00A16DA2">
      <w:pPr>
        <w:jc w:val="center"/>
        <w:rPr>
          <w:rFonts w:ascii="Arial" w:hAnsi="Arial"/>
          <w:sz w:val="18"/>
          <w:szCs w:val="18"/>
        </w:rPr>
      </w:pPr>
    </w:p>
    <w:p w14:paraId="2E245A6D" w14:textId="3F669347" w:rsidR="005F761D" w:rsidRDefault="005F761D" w:rsidP="00A16DA2">
      <w:pPr>
        <w:jc w:val="center"/>
        <w:rPr>
          <w:rFonts w:ascii="Arial" w:hAnsi="Arial"/>
          <w:sz w:val="18"/>
          <w:szCs w:val="18"/>
        </w:rPr>
      </w:pPr>
    </w:p>
    <w:p w14:paraId="5D2CDC77" w14:textId="1D129A9F" w:rsidR="0003756A" w:rsidRDefault="0003756A" w:rsidP="00A16DA2">
      <w:pPr>
        <w:jc w:val="center"/>
        <w:rPr>
          <w:rFonts w:ascii="Arial" w:hAnsi="Arial"/>
          <w:sz w:val="18"/>
          <w:szCs w:val="18"/>
        </w:rPr>
      </w:pPr>
    </w:p>
    <w:p w14:paraId="6DC293FC" w14:textId="5CB41CA9" w:rsidR="0003756A" w:rsidRDefault="0003756A" w:rsidP="00A16DA2">
      <w:pPr>
        <w:jc w:val="center"/>
        <w:rPr>
          <w:rFonts w:ascii="Arial" w:hAnsi="Arial"/>
          <w:sz w:val="18"/>
          <w:szCs w:val="18"/>
        </w:rPr>
      </w:pPr>
    </w:p>
    <w:p w14:paraId="04BC71D0" w14:textId="4C66FA0D" w:rsidR="0003756A" w:rsidRDefault="0003756A" w:rsidP="00A16DA2">
      <w:pPr>
        <w:jc w:val="center"/>
        <w:rPr>
          <w:rFonts w:ascii="Arial" w:hAnsi="Arial"/>
          <w:sz w:val="18"/>
          <w:szCs w:val="18"/>
        </w:rPr>
      </w:pPr>
    </w:p>
    <w:p w14:paraId="097AB1C5" w14:textId="4302921B" w:rsidR="0003756A" w:rsidRDefault="0003756A" w:rsidP="00A16DA2">
      <w:pPr>
        <w:jc w:val="center"/>
        <w:rPr>
          <w:rFonts w:ascii="Arial" w:hAnsi="Arial"/>
          <w:sz w:val="18"/>
          <w:szCs w:val="18"/>
        </w:rPr>
      </w:pPr>
    </w:p>
    <w:p w14:paraId="54ABF0D8" w14:textId="77777777" w:rsidR="0003756A" w:rsidRDefault="0003756A" w:rsidP="00A16DA2">
      <w:pPr>
        <w:jc w:val="center"/>
        <w:rPr>
          <w:rFonts w:ascii="Arial" w:hAnsi="Arial"/>
          <w:sz w:val="18"/>
          <w:szCs w:val="18"/>
        </w:rPr>
      </w:pPr>
    </w:p>
    <w:p w14:paraId="5C682FA0" w14:textId="77777777" w:rsidR="002B59FF" w:rsidRDefault="002B59FF" w:rsidP="00A16DA2">
      <w:pPr>
        <w:autoSpaceDE w:val="0"/>
        <w:autoSpaceDN w:val="0"/>
        <w:adjustRightInd w:val="0"/>
        <w:jc w:val="both"/>
        <w:rPr>
          <w:rFonts w:ascii="Arial" w:hAnsi="Arial" w:cs="Arial"/>
          <w:sz w:val="15"/>
          <w:szCs w:val="15"/>
        </w:rPr>
      </w:pPr>
    </w:p>
    <w:p w14:paraId="23F7F02F" w14:textId="77777777" w:rsidR="002B59FF" w:rsidRDefault="002B59FF" w:rsidP="00A16DA2">
      <w:pPr>
        <w:autoSpaceDE w:val="0"/>
        <w:autoSpaceDN w:val="0"/>
        <w:adjustRightInd w:val="0"/>
        <w:jc w:val="both"/>
        <w:rPr>
          <w:rFonts w:ascii="Arial" w:hAnsi="Arial" w:cs="Arial"/>
          <w:sz w:val="15"/>
          <w:szCs w:val="15"/>
        </w:rPr>
      </w:pPr>
    </w:p>
    <w:p w14:paraId="79C5F37E" w14:textId="77777777" w:rsidR="002B59FF" w:rsidRDefault="002B59FF" w:rsidP="00A16DA2">
      <w:pPr>
        <w:autoSpaceDE w:val="0"/>
        <w:autoSpaceDN w:val="0"/>
        <w:adjustRightInd w:val="0"/>
        <w:jc w:val="both"/>
        <w:rPr>
          <w:rFonts w:ascii="Arial" w:hAnsi="Arial" w:cs="Arial"/>
          <w:sz w:val="15"/>
          <w:szCs w:val="15"/>
        </w:rPr>
      </w:pPr>
    </w:p>
    <w:p w14:paraId="1BDDD85F" w14:textId="2DB68C6E" w:rsidR="002B59FF" w:rsidRPr="00480B8D" w:rsidRDefault="0040036B" w:rsidP="00480B8D">
      <w:pPr>
        <w:autoSpaceDE w:val="0"/>
        <w:autoSpaceDN w:val="0"/>
        <w:adjustRightInd w:val="0"/>
        <w:jc w:val="both"/>
        <w:rPr>
          <w:rFonts w:ascii="Arial" w:hAnsi="Arial" w:cs="Arial"/>
          <w:sz w:val="16"/>
          <w:szCs w:val="16"/>
        </w:rPr>
      </w:pPr>
      <w:r w:rsidRPr="002B59FF">
        <w:rPr>
          <w:rFonts w:ascii="Arial" w:hAnsi="Arial" w:cs="Arial"/>
          <w:sz w:val="16"/>
          <w:szCs w:val="16"/>
        </w:rPr>
        <w:t>ICEX</w:t>
      </w:r>
      <w:r>
        <w:rPr>
          <w:rFonts w:ascii="Arial" w:hAnsi="Arial" w:cs="Arial"/>
          <w:sz w:val="16"/>
          <w:szCs w:val="16"/>
        </w:rPr>
        <w:t xml:space="preserve"> ESPAÑA EXPORTACIÓN E INVERSIONES</w:t>
      </w:r>
      <w:r w:rsidR="002B59FF" w:rsidRPr="002B59FF">
        <w:rPr>
          <w:rFonts w:ascii="Arial" w:hAnsi="Arial" w:cs="Arial"/>
          <w:sz w:val="16"/>
          <w:szCs w:val="16"/>
        </w:rPr>
        <w:t>,</w:t>
      </w:r>
      <w:r w:rsidR="00695EF7">
        <w:rPr>
          <w:rFonts w:ascii="Arial" w:hAnsi="Arial" w:cs="Arial"/>
          <w:sz w:val="16"/>
          <w:szCs w:val="16"/>
        </w:rPr>
        <w:t xml:space="preserve"> E.P.E.</w:t>
      </w:r>
      <w:r w:rsidR="002B59FF" w:rsidRPr="002B59FF">
        <w:rPr>
          <w:rFonts w:ascii="Arial" w:hAnsi="Arial" w:cs="Arial"/>
          <w:sz w:val="16"/>
          <w:szCs w:val="16"/>
        </w:rPr>
        <w:t xml:space="preserve"> con domicilio en Paseo de la Castellana </w:t>
      </w:r>
      <w:r w:rsidR="00CB7969">
        <w:rPr>
          <w:rFonts w:ascii="Arial" w:hAnsi="Arial" w:cs="Arial"/>
          <w:sz w:val="16"/>
          <w:szCs w:val="16"/>
        </w:rPr>
        <w:t>278</w:t>
      </w:r>
      <w:r w:rsidR="002B59FF" w:rsidRPr="002B59FF">
        <w:rPr>
          <w:rFonts w:ascii="Arial" w:hAnsi="Arial" w:cs="Arial"/>
          <w:sz w:val="16"/>
          <w:szCs w:val="16"/>
        </w:rPr>
        <w:t>, 28046 de Madrid, le informa de que los datos personales que nos ha facilitado serán incorporados a un fichero de su titularidad con la finalidad de gestionar las solicitudes recibidas. Asimismo, ICEX le informa de que usted podrá ejercitar sus derechos de acceso, rectificación, cancelación y oposición enviando una comunicación escrita a la dirección anteriormente indicada.</w:t>
      </w:r>
    </w:p>
    <w:sectPr w:rsidR="002B59FF" w:rsidRPr="00480B8D" w:rsidSect="00A16DA2">
      <w:headerReference w:type="default" r:id="rId7"/>
      <w:footerReference w:type="default" r:id="rId8"/>
      <w:pgSz w:w="11907" w:h="16840" w:code="9"/>
      <w:pgMar w:top="1134" w:right="708" w:bottom="1135" w:left="993"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92684" w14:textId="77777777" w:rsidR="00854013" w:rsidRDefault="00854013">
      <w:r>
        <w:separator/>
      </w:r>
    </w:p>
  </w:endnote>
  <w:endnote w:type="continuationSeparator" w:id="0">
    <w:p w14:paraId="62694D1C" w14:textId="77777777" w:rsidR="00854013" w:rsidRDefault="0085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6791" w14:textId="77777777" w:rsidR="00EE1FFC" w:rsidRPr="00EE1FFC" w:rsidRDefault="00EE1FFC" w:rsidP="00EE1FFC">
    <w:pPr>
      <w:pStyle w:val="Piedepgina"/>
      <w:tabs>
        <w:tab w:val="clear" w:pos="8504"/>
        <w:tab w:val="right" w:pos="9470"/>
      </w:tabs>
      <w:rPr>
        <w:b/>
        <w:bCs/>
      </w:rPr>
    </w:pPr>
    <w:r w:rsidRPr="00EE1FFC">
      <w:rPr>
        <w:rFonts w:ascii="Calibri" w:hAnsi="Calibri"/>
        <w:b/>
        <w:bCs/>
        <w:sz w:val="16"/>
        <w:szCs w:val="16"/>
      </w:rPr>
      <w:t xml:space="preserve">Plan de Recuperación, Transformación y Resiliencia    </w:t>
    </w:r>
    <w:r w:rsidRPr="00EE1FFC">
      <w:rPr>
        <w:rFonts w:cstheme="minorHAnsi"/>
        <w:b/>
        <w:bCs/>
        <w:sz w:val="16"/>
        <w:szCs w:val="16"/>
      </w:rPr>
      <w:tab/>
    </w:r>
    <w:r w:rsidRPr="00EE1FFC">
      <w:rPr>
        <w:rFonts w:cstheme="minorHAnsi"/>
        <w:b/>
        <w:bCs/>
        <w:sz w:val="16"/>
        <w:szCs w:val="16"/>
      </w:rPr>
      <w:tab/>
    </w:r>
    <w:r w:rsidRPr="00EE1FFC">
      <w:rPr>
        <w:rFonts w:ascii="Calibri" w:hAnsi="Calibri"/>
        <w:b/>
        <w:bCs/>
        <w:sz w:val="16"/>
        <w:szCs w:val="16"/>
      </w:rPr>
      <w:t xml:space="preserve">Next </w:t>
    </w:r>
    <w:proofErr w:type="spellStart"/>
    <w:r w:rsidRPr="00EE1FFC">
      <w:rPr>
        <w:rFonts w:ascii="Calibri" w:hAnsi="Calibri"/>
        <w:b/>
        <w:bCs/>
        <w:sz w:val="16"/>
        <w:szCs w:val="16"/>
      </w:rPr>
      <w:t>Generation</w:t>
    </w:r>
    <w:proofErr w:type="spellEnd"/>
    <w:r w:rsidRPr="00EE1FFC">
      <w:rPr>
        <w:rFonts w:ascii="Calibri" w:hAnsi="Calibri"/>
        <w:b/>
        <w:bCs/>
        <w:sz w:val="16"/>
        <w:szCs w:val="16"/>
      </w:rPr>
      <w:t xml:space="preserve"> EU</w:t>
    </w:r>
  </w:p>
  <w:p w14:paraId="2331DA00" w14:textId="77777777" w:rsidR="001615A6" w:rsidRDefault="001615A6" w:rsidP="00050E54">
    <w:pPr>
      <w:pStyle w:val="Piedepgina"/>
      <w:jc w:val="center"/>
      <w:rPr>
        <w:b/>
      </w:rPr>
    </w:pPr>
  </w:p>
  <w:p w14:paraId="4A84FCEE" w14:textId="77777777" w:rsidR="00BA72B7" w:rsidRPr="00BA72B7" w:rsidRDefault="00BA72B7" w:rsidP="00BA72B7">
    <w:pPr>
      <w:autoSpaceDE w:val="0"/>
      <w:autoSpaceDN w:val="0"/>
      <w:adjustRightInd w:val="0"/>
      <w:jc w:val="both"/>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776B2" w14:textId="77777777" w:rsidR="00854013" w:rsidRDefault="00854013">
      <w:r>
        <w:separator/>
      </w:r>
    </w:p>
  </w:footnote>
  <w:footnote w:type="continuationSeparator" w:id="0">
    <w:p w14:paraId="45C85031" w14:textId="77777777" w:rsidR="00854013" w:rsidRDefault="00854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CB2B" w14:textId="770B352D" w:rsidR="00454AF4" w:rsidRPr="000738F3" w:rsidRDefault="00EE1FFC" w:rsidP="004248A6">
    <w:pPr>
      <w:tabs>
        <w:tab w:val="center" w:pos="8505"/>
      </w:tabs>
      <w:jc w:val="center"/>
      <w:rPr>
        <w:rFonts w:ascii="Arial" w:hAnsi="Arial"/>
        <w:b/>
        <w:bCs/>
        <w:noProof/>
        <w:color w:val="FF0000"/>
        <w:lang w:eastAsia="x-none"/>
      </w:rPr>
    </w:pPr>
    <w:r>
      <w:rPr>
        <w:noProof/>
      </w:rPr>
      <w:drawing>
        <wp:inline distT="0" distB="0" distL="0" distR="0" wp14:anchorId="741ACF55" wp14:editId="4390EC7C">
          <wp:extent cx="5500370" cy="52070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00370" cy="520700"/>
                  </a:xfrm>
                  <a:prstGeom prst="rect">
                    <a:avLst/>
                  </a:prstGeom>
                </pic:spPr>
              </pic:pic>
            </a:graphicData>
          </a:graphic>
        </wp:inline>
      </w:drawing>
    </w:r>
  </w:p>
  <w:p w14:paraId="0F7000DF" w14:textId="77777777" w:rsidR="00FD532A" w:rsidRDefault="00FD532A">
    <w:pPr>
      <w:pStyle w:val="Encabezado"/>
      <w:jc w:val="right"/>
      <w:rPr>
        <w:b/>
        <w:sz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72B20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FC381C"/>
    <w:multiLevelType w:val="hybridMultilevel"/>
    <w:tmpl w:val="989ABF4C"/>
    <w:lvl w:ilvl="0" w:tplc="C7602146">
      <w:start w:val="1"/>
      <w:numFmt w:val="bullet"/>
      <w:lvlText w:val=""/>
      <w:lvlJc w:val="left"/>
      <w:pPr>
        <w:tabs>
          <w:tab w:val="num" w:pos="720"/>
        </w:tabs>
        <w:ind w:left="720" w:hanging="360"/>
      </w:pPr>
      <w:rPr>
        <w:rFonts w:ascii="Wingdings" w:hAnsi="Wingdings" w:hint="default"/>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0E3494"/>
    <w:multiLevelType w:val="hybridMultilevel"/>
    <w:tmpl w:val="6FF8E5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A478C8"/>
    <w:multiLevelType w:val="multilevel"/>
    <w:tmpl w:val="989ABF4C"/>
    <w:lvl w:ilvl="0">
      <w:start w:val="1"/>
      <w:numFmt w:val="bullet"/>
      <w:lvlText w:val=""/>
      <w:lvlJc w:val="left"/>
      <w:pPr>
        <w:tabs>
          <w:tab w:val="num" w:pos="720"/>
        </w:tabs>
        <w:ind w:left="720" w:hanging="36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FA7E3E"/>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5" w15:restartNumberingAfterBreak="0">
    <w:nsid w:val="65F07DF8"/>
    <w:multiLevelType w:val="singleLevel"/>
    <w:tmpl w:val="B292142C"/>
    <w:lvl w:ilvl="0">
      <w:numFmt w:val="bullet"/>
      <w:lvlText w:val=""/>
      <w:lvlJc w:val="left"/>
      <w:pPr>
        <w:tabs>
          <w:tab w:val="num" w:pos="360"/>
        </w:tabs>
        <w:ind w:left="360" w:hanging="360"/>
      </w:pPr>
      <w:rPr>
        <w:rFonts w:ascii="Symbol" w:hAnsi="Symbol" w:hint="default"/>
        <w:b w:val="0"/>
        <w:sz w:val="26"/>
      </w:rPr>
    </w:lvl>
  </w:abstractNum>
  <w:num w:numId="1" w16cid:durableId="344131458">
    <w:abstractNumId w:val="4"/>
  </w:num>
  <w:num w:numId="2" w16cid:durableId="1163593063">
    <w:abstractNumId w:val="5"/>
  </w:num>
  <w:num w:numId="3" w16cid:durableId="823156722">
    <w:abstractNumId w:val="1"/>
  </w:num>
  <w:num w:numId="4" w16cid:durableId="2077779445">
    <w:abstractNumId w:val="3"/>
  </w:num>
  <w:num w:numId="5" w16cid:durableId="1389496361">
    <w:abstractNumId w:val="2"/>
  </w:num>
  <w:num w:numId="6" w16cid:durableId="321352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2"/>
    <w:rsid w:val="000225B5"/>
    <w:rsid w:val="00022980"/>
    <w:rsid w:val="00031121"/>
    <w:rsid w:val="0003756A"/>
    <w:rsid w:val="00050E54"/>
    <w:rsid w:val="000726C7"/>
    <w:rsid w:val="00097300"/>
    <w:rsid w:val="000A1952"/>
    <w:rsid w:val="000B65BB"/>
    <w:rsid w:val="000E75DB"/>
    <w:rsid w:val="00115529"/>
    <w:rsid w:val="00126EE4"/>
    <w:rsid w:val="001458FC"/>
    <w:rsid w:val="001615A6"/>
    <w:rsid w:val="001B52A1"/>
    <w:rsid w:val="001F0493"/>
    <w:rsid w:val="00234BF4"/>
    <w:rsid w:val="00241675"/>
    <w:rsid w:val="0024764E"/>
    <w:rsid w:val="002541DF"/>
    <w:rsid w:val="00282F3D"/>
    <w:rsid w:val="00297908"/>
    <w:rsid w:val="002A3D23"/>
    <w:rsid w:val="002B59FF"/>
    <w:rsid w:val="003222D8"/>
    <w:rsid w:val="0037441F"/>
    <w:rsid w:val="003B7219"/>
    <w:rsid w:val="003C2A8E"/>
    <w:rsid w:val="003D0925"/>
    <w:rsid w:val="003F349B"/>
    <w:rsid w:val="003F7DE9"/>
    <w:rsid w:val="0040036B"/>
    <w:rsid w:val="004248A6"/>
    <w:rsid w:val="00437FE0"/>
    <w:rsid w:val="00443C1C"/>
    <w:rsid w:val="00454AF4"/>
    <w:rsid w:val="00480B8D"/>
    <w:rsid w:val="004859A6"/>
    <w:rsid w:val="004C78D7"/>
    <w:rsid w:val="004D1999"/>
    <w:rsid w:val="00525F63"/>
    <w:rsid w:val="00544422"/>
    <w:rsid w:val="005479AA"/>
    <w:rsid w:val="005653DA"/>
    <w:rsid w:val="00565D8F"/>
    <w:rsid w:val="00586C13"/>
    <w:rsid w:val="005A5CD3"/>
    <w:rsid w:val="005D3044"/>
    <w:rsid w:val="005E485E"/>
    <w:rsid w:val="005F1906"/>
    <w:rsid w:val="005F761D"/>
    <w:rsid w:val="00610522"/>
    <w:rsid w:val="006146DA"/>
    <w:rsid w:val="00617DA2"/>
    <w:rsid w:val="00631762"/>
    <w:rsid w:val="00662BC3"/>
    <w:rsid w:val="00693E48"/>
    <w:rsid w:val="00694313"/>
    <w:rsid w:val="006947B0"/>
    <w:rsid w:val="00694F0B"/>
    <w:rsid w:val="00695EF7"/>
    <w:rsid w:val="006C2474"/>
    <w:rsid w:val="006E05E1"/>
    <w:rsid w:val="00723718"/>
    <w:rsid w:val="00724BD7"/>
    <w:rsid w:val="00730561"/>
    <w:rsid w:val="00742271"/>
    <w:rsid w:val="0078566F"/>
    <w:rsid w:val="00791FBD"/>
    <w:rsid w:val="007D50C7"/>
    <w:rsid w:val="007E004F"/>
    <w:rsid w:val="007F0104"/>
    <w:rsid w:val="00854013"/>
    <w:rsid w:val="008A20AA"/>
    <w:rsid w:val="008A3C64"/>
    <w:rsid w:val="008B362F"/>
    <w:rsid w:val="008F286F"/>
    <w:rsid w:val="008F64C7"/>
    <w:rsid w:val="00940DD5"/>
    <w:rsid w:val="009A518D"/>
    <w:rsid w:val="009C53E1"/>
    <w:rsid w:val="009D728A"/>
    <w:rsid w:val="009F6B99"/>
    <w:rsid w:val="00A03035"/>
    <w:rsid w:val="00A16DA2"/>
    <w:rsid w:val="00A27530"/>
    <w:rsid w:val="00A27897"/>
    <w:rsid w:val="00A408B5"/>
    <w:rsid w:val="00A44BC0"/>
    <w:rsid w:val="00A53080"/>
    <w:rsid w:val="00A66342"/>
    <w:rsid w:val="00A71AD8"/>
    <w:rsid w:val="00A81293"/>
    <w:rsid w:val="00AB1E57"/>
    <w:rsid w:val="00AB2D4B"/>
    <w:rsid w:val="00AC1B76"/>
    <w:rsid w:val="00AD57DE"/>
    <w:rsid w:val="00B06295"/>
    <w:rsid w:val="00B1162C"/>
    <w:rsid w:val="00B25A15"/>
    <w:rsid w:val="00B32B4F"/>
    <w:rsid w:val="00B6498C"/>
    <w:rsid w:val="00B6550A"/>
    <w:rsid w:val="00B82AA1"/>
    <w:rsid w:val="00BA72B7"/>
    <w:rsid w:val="00BB434C"/>
    <w:rsid w:val="00C32637"/>
    <w:rsid w:val="00C57220"/>
    <w:rsid w:val="00C74AD9"/>
    <w:rsid w:val="00CB7969"/>
    <w:rsid w:val="00CD05A3"/>
    <w:rsid w:val="00CF38B0"/>
    <w:rsid w:val="00D044E9"/>
    <w:rsid w:val="00DA44F9"/>
    <w:rsid w:val="00DA70BC"/>
    <w:rsid w:val="00E4429E"/>
    <w:rsid w:val="00E66A2C"/>
    <w:rsid w:val="00E81748"/>
    <w:rsid w:val="00E830DF"/>
    <w:rsid w:val="00EB4397"/>
    <w:rsid w:val="00EC6702"/>
    <w:rsid w:val="00ED5E07"/>
    <w:rsid w:val="00ED7228"/>
    <w:rsid w:val="00EE1FFC"/>
    <w:rsid w:val="00EF1D8B"/>
    <w:rsid w:val="00FB29BA"/>
    <w:rsid w:val="00FB72AD"/>
    <w:rsid w:val="00FD532A"/>
    <w:rsid w:val="00FE5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ru v:ext="edit" colors="#ddd"/>
    </o:shapedefaults>
    <o:shapelayout v:ext="edit">
      <o:idmap v:ext="edit" data="2"/>
    </o:shapelayout>
  </w:shapeDefaults>
  <w:decimalSymbol w:val=","/>
  <w:listSeparator w:val=";"/>
  <w14:docId w14:val="59707230"/>
  <w15:docId w15:val="{3161782B-A3CE-4AA4-80DC-CD72BD4A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09"/>
    </w:pPr>
    <w:rPr>
      <w:i/>
      <w:sz w:val="24"/>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independiente">
    <w:name w:val="Body Text"/>
    <w:basedOn w:val="Normal"/>
    <w:rPr>
      <w:rFonts w:ascii="Helvetica" w:hAnsi="Helvetica"/>
      <w:sz w:val="16"/>
    </w:rPr>
  </w:style>
  <w:style w:type="paragraph" w:styleId="Textoindependiente2">
    <w:name w:val="Body Text 2"/>
    <w:basedOn w:val="Normal"/>
    <w:pPr>
      <w:jc w:val="both"/>
    </w:pPr>
    <w:rPr>
      <w:b/>
      <w:sz w:val="24"/>
    </w:rPr>
  </w:style>
  <w:style w:type="table" w:styleId="Tablaconcuadrcula">
    <w:name w:val="Table Grid"/>
    <w:basedOn w:val="Tablanormal"/>
    <w:rsid w:val="00CF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8566F"/>
    <w:rPr>
      <w:rFonts w:ascii="Tahoma" w:hAnsi="Tahoma" w:cs="Tahoma"/>
      <w:sz w:val="16"/>
      <w:szCs w:val="16"/>
    </w:rPr>
  </w:style>
  <w:style w:type="character" w:customStyle="1" w:styleId="EncabezadoCar">
    <w:name w:val="Encabezado Car"/>
    <w:basedOn w:val="Fuentedeprrafopredeter"/>
    <w:link w:val="Encabezado"/>
    <w:uiPriority w:val="99"/>
    <w:rsid w:val="00050E54"/>
    <w:rPr>
      <w:rFonts w:ascii="Arial Narrow" w:hAnsi="Arial Narrow"/>
      <w:sz w:val="26"/>
    </w:rPr>
  </w:style>
  <w:style w:type="character" w:customStyle="1" w:styleId="PiedepginaCar">
    <w:name w:val="Pie de página Car"/>
    <w:basedOn w:val="Fuentedeprrafopredeter"/>
    <w:link w:val="Piedepgina"/>
    <w:rsid w:val="00050E54"/>
    <w:rPr>
      <w:rFonts w:ascii="Arial Narrow" w:hAnsi="Arial Narrow"/>
      <w:sz w:val="26"/>
    </w:rPr>
  </w:style>
  <w:style w:type="paragraph" w:styleId="Prrafodelista">
    <w:name w:val="List Paragraph"/>
    <w:basedOn w:val="Normal"/>
    <w:uiPriority w:val="34"/>
    <w:qFormat/>
    <w:rsid w:val="008B362F"/>
    <w:pPr>
      <w:ind w:left="720"/>
      <w:contextualSpacing/>
    </w:pPr>
  </w:style>
  <w:style w:type="paragraph" w:customStyle="1" w:styleId="Default">
    <w:name w:val="Default"/>
    <w:rsid w:val="008B362F"/>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4696</Characters>
  <Application>Microsoft Office Word</Application>
  <DocSecurity>0</DocSecurity>
  <Lines>39</Lines>
  <Paragraphs>10</Paragraphs>
  <ScaleCrop>false</ScaleCrop>
  <HeadingPairs>
    <vt:vector size="2" baseType="variant">
      <vt:variant>
        <vt:lpstr>Título</vt:lpstr>
      </vt:variant>
      <vt:variant>
        <vt:i4>1</vt:i4>
      </vt:variant>
    </vt:vector>
  </HeadingPairs>
  <TitlesOfParts>
    <vt:vector size="1" baseType="lpstr">
      <vt:lpstr/>
    </vt:vector>
  </TitlesOfParts>
  <Company>ICEX</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García Noya, Javier</dc:creator>
  <cp:lastModifiedBy>García Noya, Javier</cp:lastModifiedBy>
  <cp:revision>2</cp:revision>
  <cp:lastPrinted>2014-07-04T12:27:00Z</cp:lastPrinted>
  <dcterms:created xsi:type="dcterms:W3CDTF">2023-07-21T10:52:00Z</dcterms:created>
  <dcterms:modified xsi:type="dcterms:W3CDTF">2023-07-21T10:52:00Z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