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EE64" w14:textId="77777777" w:rsidR="00D02595" w:rsidRDefault="00D02595" w:rsidP="00D02595">
      <w:pPr>
        <w:rPr>
          <w:rFonts w:ascii="Arial Narrow" w:hAnsi="Arial Narrow"/>
          <w:b/>
          <w:sz w:val="26"/>
          <w:lang w:val="es-ES_tradnl"/>
        </w:rPr>
      </w:pPr>
      <w:bookmarkStart w:id="0" w:name="_GoBack"/>
      <w:bookmarkEnd w:id="0"/>
    </w:p>
    <w:p w14:paraId="726B5010" w14:textId="77777777" w:rsidR="00D02595" w:rsidRDefault="00D02595" w:rsidP="00D02595">
      <w:pPr>
        <w:pStyle w:val="Ttulo1"/>
      </w:pPr>
      <w:r>
        <w:t>ANEXO D</w:t>
      </w:r>
    </w:p>
    <w:p w14:paraId="19EB589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4B19C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5CBE5AB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0DAB5DED" w14:textId="77777777" w:rsidR="00D02595" w:rsidRDefault="000A686A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u w:val="single"/>
          <w:lang w:val="es-ES_tradnl"/>
        </w:rPr>
        <w:t>AYUDAS A ENTIDADES COLABORADORAS</w:t>
      </w:r>
    </w:p>
    <w:p w14:paraId="023F04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468CF2F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52F828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06E70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b/>
          <w:sz w:val="26"/>
          <w:lang w:val="es-ES_tradnl"/>
        </w:rPr>
        <w:t>El informe deberá obedecer al siguiente guión:</w:t>
      </w:r>
    </w:p>
    <w:p w14:paraId="2DD8EE5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63CB62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23FC1D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País, países o mercados donde han tenido lugar las actividades.</w:t>
      </w:r>
    </w:p>
    <w:p w14:paraId="098B9C36" w14:textId="77777777" w:rsidR="00D02595" w:rsidRDefault="00D02595" w:rsidP="00D02595">
      <w:pPr>
        <w:pStyle w:val="Rpido"/>
        <w:tabs>
          <w:tab w:val="left" w:pos="-1440"/>
        </w:tabs>
        <w:ind w:left="720" w:firstLine="0"/>
        <w:rPr>
          <w:rFonts w:ascii="Arial Narrow" w:hAnsi="Arial Narrow"/>
          <w:sz w:val="26"/>
          <w:lang w:val="es-ES_tradnl"/>
        </w:rPr>
      </w:pPr>
    </w:p>
    <w:p w14:paraId="4BF47585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Actividades llevadas a cabo.</w:t>
      </w:r>
    </w:p>
    <w:p w14:paraId="7C4D481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BD41704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Objetivos cualitativos y cuantitativos.</w:t>
      </w:r>
    </w:p>
    <w:p w14:paraId="5283BACF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22A2868B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Inversión y/o coste de las actividades.</w:t>
      </w:r>
    </w:p>
    <w:p w14:paraId="50105930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1E3A6659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Análisis y valoración de los resultados obtenidos.</w:t>
      </w:r>
    </w:p>
    <w:p w14:paraId="41752AFD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46FF10C3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Incidencias y observaciones.</w:t>
      </w:r>
    </w:p>
    <w:p w14:paraId="4232F56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7FD9E8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7B8662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833EBB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AE5B301" w14:textId="77777777" w:rsidR="007812E1" w:rsidRPr="000A1D6C" w:rsidRDefault="007812E1" w:rsidP="007812E1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  <w:r w:rsidRPr="000A1D6C">
        <w:rPr>
          <w:rFonts w:ascii="Arial" w:hAnsi="Arial" w:cs="Arial"/>
          <w:sz w:val="20"/>
          <w:lang w:val="es-ES_tradnl"/>
        </w:rPr>
        <w:t>Firma y sello</w:t>
      </w:r>
    </w:p>
    <w:p w14:paraId="7910EEB3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9A231DB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7E5F5687" w14:textId="77777777" w:rsidR="007812E1" w:rsidRPr="000A1D6C" w:rsidRDefault="007812E1" w:rsidP="007812E1">
      <w:pPr>
        <w:jc w:val="center"/>
        <w:rPr>
          <w:rFonts w:ascii="Arial" w:hAnsi="Arial" w:cs="Arial"/>
          <w:sz w:val="20"/>
          <w:lang w:val="es-ES_tradnl"/>
        </w:rPr>
      </w:pPr>
    </w:p>
    <w:p w14:paraId="2A876D2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746C88" w14:textId="77777777" w:rsidR="00FA2951" w:rsidRPr="007812E1" w:rsidRDefault="00FA2951">
      <w:pPr>
        <w:rPr>
          <w:lang w:val="es-ES"/>
        </w:rPr>
      </w:pPr>
    </w:p>
    <w:p w14:paraId="157469B0" w14:textId="77777777" w:rsidR="00CE0453" w:rsidRPr="007812E1" w:rsidRDefault="00CE0453">
      <w:pPr>
        <w:rPr>
          <w:lang w:val="es-ES"/>
        </w:rPr>
      </w:pPr>
    </w:p>
    <w:sectPr w:rsidR="00CE0453" w:rsidRPr="007812E1" w:rsidSect="00A5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5044" w14:textId="77777777" w:rsidR="001F371F" w:rsidRDefault="001F371F" w:rsidP="00A51FC5">
      <w:r>
        <w:separator/>
      </w:r>
    </w:p>
  </w:endnote>
  <w:endnote w:type="continuationSeparator" w:id="0">
    <w:p w14:paraId="31B5237E" w14:textId="77777777" w:rsidR="001F371F" w:rsidRDefault="001F371F" w:rsidP="00A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0792" w14:textId="77777777" w:rsidR="00EF6E8F" w:rsidRDefault="00EF6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1E16" w14:textId="77777777" w:rsidR="00DF37BD" w:rsidRPr="00DF37BD" w:rsidRDefault="00DF37BD" w:rsidP="00DF37BD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DF37BD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 </w:t>
    </w:r>
    <w:r w:rsidRPr="00DF37BD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064D1D98" w14:textId="77777777" w:rsidR="00EF6E8F" w:rsidRPr="00DF37BD" w:rsidRDefault="00EF6E8F" w:rsidP="00DF37B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0D0B" w14:textId="77777777" w:rsidR="00EF6E8F" w:rsidRDefault="00EF6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34F8" w14:textId="77777777" w:rsidR="001F371F" w:rsidRDefault="001F371F" w:rsidP="00A51FC5">
      <w:r>
        <w:separator/>
      </w:r>
    </w:p>
  </w:footnote>
  <w:footnote w:type="continuationSeparator" w:id="0">
    <w:p w14:paraId="26951322" w14:textId="77777777" w:rsidR="001F371F" w:rsidRDefault="001F371F" w:rsidP="00A5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6464" w14:textId="77777777" w:rsidR="00EF6E8F" w:rsidRDefault="00EF6E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0E08" w14:textId="513FDAEC" w:rsidR="00DF37BD" w:rsidRPr="000738F3" w:rsidRDefault="0020764B" w:rsidP="00DF37B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EBF7CE" wp14:editId="6012EDF6">
          <wp:simplePos x="0" y="0"/>
          <wp:positionH relativeFrom="column">
            <wp:posOffset>5594985</wp:posOffset>
          </wp:positionH>
          <wp:positionV relativeFrom="paragraph">
            <wp:posOffset>-72390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7B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C8E6B35" wp14:editId="1476D26E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BD" w:rsidRPr="00DF37B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DF37BD" w:rsidRPr="00DF37BD">
      <w:rPr>
        <w:rFonts w:ascii="Calibri" w:eastAsia="Calibri" w:hAnsi="Calibri"/>
        <w:sz w:val="22"/>
        <w:szCs w:val="22"/>
        <w:lang w:eastAsia="en-US"/>
      </w:rPr>
      <w:tab/>
    </w:r>
    <w:r w:rsidR="00DF37B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2131C15" w14:textId="77777777" w:rsidR="00A51FC5" w:rsidRDefault="00A51F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2033" w14:textId="77777777" w:rsidR="00EF6E8F" w:rsidRDefault="00EF6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5"/>
    <w:rsid w:val="000A686A"/>
    <w:rsid w:val="001F371F"/>
    <w:rsid w:val="0020764B"/>
    <w:rsid w:val="00461228"/>
    <w:rsid w:val="00467929"/>
    <w:rsid w:val="00695749"/>
    <w:rsid w:val="007812E1"/>
    <w:rsid w:val="007A3777"/>
    <w:rsid w:val="008E5A1A"/>
    <w:rsid w:val="00971A89"/>
    <w:rsid w:val="00A44209"/>
    <w:rsid w:val="00A51FC5"/>
    <w:rsid w:val="00BF1819"/>
    <w:rsid w:val="00CA6294"/>
    <w:rsid w:val="00CE0453"/>
    <w:rsid w:val="00D02595"/>
    <w:rsid w:val="00DE4216"/>
    <w:rsid w:val="00DF37BD"/>
    <w:rsid w:val="00EF6E8F"/>
    <w:rsid w:val="00F70DBE"/>
    <w:rsid w:val="00FA29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125B10"/>
  <w15:chartTrackingRefBased/>
  <w15:docId w15:val="{6B1F19D3-3DFC-41E1-AD6D-4669E53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2595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D02595"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Rpido">
    <w:name w:val="Rápido _"/>
    <w:basedOn w:val="Normal"/>
    <w:rsid w:val="00D02595"/>
    <w:pPr>
      <w:ind w:left="1440" w:hanging="720"/>
    </w:pPr>
  </w:style>
  <w:style w:type="paragraph" w:styleId="Textoindependiente">
    <w:name w:val="Body Text"/>
    <w:basedOn w:val="Normal"/>
    <w:rsid w:val="007812E1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A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51FC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51FC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2019-11-12T13:04:00Z</dcterms:created>
  <dcterms:modified xsi:type="dcterms:W3CDTF">2019-11-12T13:04:00Z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