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Relationship Id="rId4" Target="docProps/custom.xml" Type="http://schemas.openxmlformats.org/officeDocument/2006/relationships/custom-properties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029CB" w14:textId="77777777" w:rsidR="005652AE" w:rsidRDefault="005652AE" w:rsidP="005652AE">
      <w:pPr>
        <w:pStyle w:val="Ttulo1"/>
        <w:numPr>
          <w:ilvl w:val="0"/>
          <w:numId w:val="0"/>
        </w:numPr>
        <w:rPr>
          <w:sz w:val="28"/>
          <w:szCs w:val="28"/>
        </w:rPr>
      </w:pPr>
      <w:r w:rsidRPr="005652AE">
        <w:rPr>
          <w:sz w:val="28"/>
          <w:szCs w:val="28"/>
        </w:rPr>
        <w:t xml:space="preserve">ANEXO </w:t>
      </w:r>
      <w:r w:rsidR="00381798">
        <w:rPr>
          <w:sz w:val="28"/>
          <w:szCs w:val="28"/>
        </w:rPr>
        <w:t>N</w:t>
      </w:r>
      <w:r>
        <w:rPr>
          <w:sz w:val="28"/>
          <w:szCs w:val="28"/>
        </w:rPr>
        <w:t xml:space="preserve"> </w:t>
      </w:r>
      <w:r w:rsidR="00144533">
        <w:rPr>
          <w:sz w:val="28"/>
          <w:szCs w:val="28"/>
        </w:rPr>
        <w:t>(1 de 2)</w:t>
      </w:r>
    </w:p>
    <w:p w14:paraId="6E1FFB3A" w14:textId="30B093DC" w:rsidR="005652AE" w:rsidRPr="005652AE" w:rsidRDefault="005652AE" w:rsidP="005652AE">
      <w:pPr>
        <w:pStyle w:val="Ttulo1"/>
        <w:numPr>
          <w:ilvl w:val="0"/>
          <w:numId w:val="0"/>
        </w:numPr>
        <w:rPr>
          <w:sz w:val="28"/>
          <w:szCs w:val="28"/>
        </w:rPr>
      </w:pPr>
      <w:r w:rsidRPr="005652AE">
        <w:rPr>
          <w:sz w:val="28"/>
          <w:szCs w:val="28"/>
        </w:rPr>
        <w:t>DECLARACIÓN de los beneficiarios de no encontrarse incursos en</w:t>
      </w:r>
      <w:r>
        <w:rPr>
          <w:sz w:val="28"/>
          <w:szCs w:val="28"/>
        </w:rPr>
        <w:t xml:space="preserve"> </w:t>
      </w:r>
      <w:r w:rsidRPr="005652AE">
        <w:rPr>
          <w:sz w:val="28"/>
          <w:szCs w:val="28"/>
        </w:rPr>
        <w:t xml:space="preserve">ninguna de las circunstancias siguientes, a fecha de </w:t>
      </w:r>
      <w:r w:rsidRPr="007B7329">
        <w:rPr>
          <w:sz w:val="28"/>
          <w:szCs w:val="28"/>
          <w:highlight w:val="yellow"/>
        </w:rPr>
        <w:t>31 de Diciembre de 20</w:t>
      </w:r>
      <w:r w:rsidR="00383C26" w:rsidRPr="007B7329">
        <w:rPr>
          <w:sz w:val="28"/>
          <w:szCs w:val="28"/>
          <w:highlight w:val="yellow"/>
        </w:rPr>
        <w:t>2</w:t>
      </w:r>
      <w:r w:rsidR="00A36645" w:rsidRPr="007B7329">
        <w:rPr>
          <w:sz w:val="28"/>
          <w:szCs w:val="28"/>
          <w:highlight w:val="yellow"/>
        </w:rPr>
        <w:t>2</w:t>
      </w:r>
      <w:r w:rsidR="00D51549" w:rsidRPr="007B7329">
        <w:rPr>
          <w:sz w:val="28"/>
          <w:szCs w:val="28"/>
          <w:highlight w:val="yellow"/>
        </w:rPr>
        <w:t xml:space="preserve"> (pago parcial) o 30 de junio de 2022 (pago único)</w:t>
      </w:r>
      <w:r w:rsidRPr="007B7329">
        <w:rPr>
          <w:sz w:val="28"/>
          <w:szCs w:val="28"/>
          <w:highlight w:val="yellow"/>
        </w:rPr>
        <w:t>:</w:t>
      </w:r>
    </w:p>
    <w:p w14:paraId="5BF5DFE6" w14:textId="77777777" w:rsidR="005652AE" w:rsidRDefault="005652AE" w:rsidP="005652A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14:paraId="029B4FE7" w14:textId="77777777" w:rsidR="005652AE" w:rsidRDefault="005652AE" w:rsidP="005652A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14:paraId="1B550020" w14:textId="77777777" w:rsidR="005652AE" w:rsidRDefault="005652AE" w:rsidP="005652A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 w:rsidRPr="005652AE">
        <w:rPr>
          <w:rFonts w:ascii="Verdana" w:hAnsi="Verdana" w:cs="Verdana"/>
          <w:sz w:val="18"/>
          <w:szCs w:val="18"/>
        </w:rPr>
        <w:t>El abajo firmante, en representación de la entidad solicitante:</w:t>
      </w:r>
    </w:p>
    <w:p w14:paraId="26F28FBD" w14:textId="77777777" w:rsidR="005652AE" w:rsidRDefault="005652AE" w:rsidP="005652A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14:paraId="42811469" w14:textId="77777777" w:rsidR="005652AE" w:rsidRPr="005652AE" w:rsidRDefault="005652AE" w:rsidP="005652A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14:paraId="6CF8D64F" w14:textId="77777777" w:rsidR="005652AE" w:rsidRDefault="005652AE" w:rsidP="005652A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18"/>
          <w:szCs w:val="18"/>
        </w:rPr>
      </w:pPr>
      <w:r w:rsidRPr="005652AE">
        <w:rPr>
          <w:rFonts w:ascii="Verdana" w:hAnsi="Verdana" w:cs="Verdana"/>
          <w:sz w:val="18"/>
          <w:szCs w:val="18"/>
        </w:rPr>
        <w:t>DECLARA</w:t>
      </w:r>
    </w:p>
    <w:p w14:paraId="2142908F" w14:textId="77777777" w:rsidR="00263643" w:rsidRDefault="00263643" w:rsidP="005652A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18"/>
          <w:szCs w:val="18"/>
        </w:rPr>
      </w:pPr>
    </w:p>
    <w:p w14:paraId="11B07B2B" w14:textId="77777777" w:rsidR="00263643" w:rsidRDefault="00263643" w:rsidP="005652A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b/>
          <w:sz w:val="24"/>
          <w:szCs w:val="24"/>
        </w:rPr>
      </w:pPr>
      <w:r w:rsidRPr="00263643">
        <w:rPr>
          <w:rFonts w:ascii="Verdana" w:hAnsi="Verdana" w:cs="Calibri"/>
          <w:b/>
          <w:sz w:val="24"/>
          <w:szCs w:val="24"/>
        </w:rPr>
        <w:t xml:space="preserve">no encontrarse incurso en ninguna de las </w:t>
      </w:r>
    </w:p>
    <w:p w14:paraId="3A71E375" w14:textId="77777777" w:rsidR="00263643" w:rsidRPr="00263643" w:rsidRDefault="00263643" w:rsidP="005652A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b/>
          <w:sz w:val="24"/>
          <w:szCs w:val="24"/>
        </w:rPr>
      </w:pPr>
      <w:r w:rsidRPr="00263643">
        <w:rPr>
          <w:rFonts w:ascii="Verdana" w:hAnsi="Verdana" w:cs="Calibri"/>
          <w:b/>
          <w:sz w:val="24"/>
          <w:szCs w:val="24"/>
        </w:rPr>
        <w:t>circunstancias siguientes</w:t>
      </w:r>
      <w:r>
        <w:rPr>
          <w:rFonts w:ascii="Verdana" w:hAnsi="Verdana" w:cs="Calibri"/>
          <w:b/>
          <w:sz w:val="24"/>
          <w:szCs w:val="24"/>
        </w:rPr>
        <w:t>:</w:t>
      </w:r>
    </w:p>
    <w:p w14:paraId="3E2FDA3E" w14:textId="77777777" w:rsidR="005652AE" w:rsidRDefault="005652AE" w:rsidP="005652AE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18"/>
        </w:rPr>
      </w:pPr>
    </w:p>
    <w:p w14:paraId="4CD45517" w14:textId="77777777" w:rsidR="005652AE" w:rsidRDefault="005652AE" w:rsidP="005652AE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18"/>
        </w:rPr>
      </w:pPr>
    </w:p>
    <w:p w14:paraId="08D121A9" w14:textId="77777777" w:rsidR="00D470A6" w:rsidRPr="00D470A6" w:rsidRDefault="00D470A6" w:rsidP="00852D8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Verdana" w:hAnsi="Verdana" w:cs="Calibri"/>
          <w:sz w:val="18"/>
        </w:rPr>
      </w:pPr>
      <w:r w:rsidRPr="00D470A6">
        <w:rPr>
          <w:rFonts w:ascii="Verdana" w:hAnsi="Verdana" w:cs="Calibri"/>
          <w:sz w:val="18"/>
        </w:rPr>
        <w:t>Haber sido condenadas mediante sentencia firme a la pena de pérdida de la posibilidad de obtener subvenciones o ayudas públicas.</w:t>
      </w:r>
    </w:p>
    <w:p w14:paraId="5A04FCC0" w14:textId="77777777" w:rsidR="005652AE" w:rsidRPr="005652AE" w:rsidRDefault="005652AE" w:rsidP="0038179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</w:rPr>
      </w:pPr>
      <w:r w:rsidRPr="005652AE">
        <w:rPr>
          <w:rFonts w:ascii="Verdana" w:hAnsi="Verdana" w:cs="Calibri"/>
          <w:sz w:val="18"/>
        </w:rPr>
        <w:t>Haber solicitado la declaración de concurso, haber sido declarados insolventes en cualquier procedimiento, hallarse declarados en concurso, estar sujetos a intervención judicial o haber sido inhabilitados conforme a la Ley Concursal sin que haya concluido el período de inhabilitación fijado en la sentencia de calificación del concurso.</w:t>
      </w:r>
    </w:p>
    <w:p w14:paraId="0C613FF9" w14:textId="77777777" w:rsidR="005652AE" w:rsidRPr="005652AE" w:rsidRDefault="005652AE" w:rsidP="0038179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</w:rPr>
      </w:pPr>
      <w:r w:rsidRPr="005652AE">
        <w:rPr>
          <w:rFonts w:ascii="Verdana" w:hAnsi="Verdana" w:cs="Calibri"/>
          <w:sz w:val="18"/>
        </w:rPr>
        <w:t>Haber dado lugar, por causa de la que hubiesen sido declarados culpables, a la resolución firme de cualquier contrato celebrado con la Administración.</w:t>
      </w:r>
    </w:p>
    <w:p w14:paraId="09DFEE5B" w14:textId="77777777" w:rsidR="005652AE" w:rsidRPr="005652AE" w:rsidRDefault="005652AE" w:rsidP="0038179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</w:rPr>
      </w:pPr>
      <w:r w:rsidRPr="005652AE">
        <w:rPr>
          <w:rFonts w:ascii="Verdana" w:hAnsi="Verdana" w:cs="Calibri"/>
          <w:sz w:val="18"/>
        </w:rPr>
        <w:t>Estar incursa la persona física, los administradores de las sociedades mercantiles o aquellos que ostenten la representación legal de otras personas jurídicas, en alguno de los supuestos de la Ley 5/2006, de 10 abril, de conflictos de intereses de miembros de Gobierno y Altos Cargos de Administración, de la Ley 53/1984, de 26 de diciembre, de Incompatibilidades del Personal al Servicio de las Administraciones Públicas, o tratarse de cualquiera de los cargos electivos regulados en la Ley Orgánica 5/1985, de 19 de junio, del Régimen Electoral General, en los términos establecidos en la misma o en la normativa autonómica que regule estas materias.</w:t>
      </w:r>
    </w:p>
    <w:p w14:paraId="6EC7C3B1" w14:textId="77777777" w:rsidR="005652AE" w:rsidRPr="005652AE" w:rsidRDefault="005652AE" w:rsidP="0038179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</w:rPr>
      </w:pPr>
      <w:r w:rsidRPr="005652AE">
        <w:rPr>
          <w:rFonts w:ascii="Verdana" w:hAnsi="Verdana" w:cs="Calibri"/>
          <w:sz w:val="18"/>
        </w:rPr>
        <w:t>Tener la residencia fiscal en un país o territorio calificado reglamentariamente como paraíso fiscal.</w:t>
      </w:r>
    </w:p>
    <w:p w14:paraId="00AB44B5" w14:textId="77777777" w:rsidR="005652AE" w:rsidRPr="005652AE" w:rsidRDefault="005652AE" w:rsidP="0038179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</w:rPr>
      </w:pPr>
      <w:r w:rsidRPr="005652AE">
        <w:rPr>
          <w:rFonts w:ascii="Verdana" w:hAnsi="Verdana" w:cs="Calibri"/>
          <w:sz w:val="18"/>
        </w:rPr>
        <w:t>No hallarse al corriente de pago de obligaciones por reintegro de subvenciones en los  términos que reglamentariamente se determinen.</w:t>
      </w:r>
    </w:p>
    <w:p w14:paraId="45777A58" w14:textId="77777777" w:rsidR="005652AE" w:rsidRDefault="005652AE" w:rsidP="0038179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</w:rPr>
      </w:pPr>
      <w:r w:rsidRPr="005652AE">
        <w:rPr>
          <w:rFonts w:ascii="Verdana" w:hAnsi="Verdana" w:cs="Calibri"/>
          <w:sz w:val="18"/>
        </w:rPr>
        <w:t>Haber sido sancionado mediante resolución firme con la pérdida de la posibilidad de obtener subvenciones conforme a la legislación vigente.</w:t>
      </w:r>
    </w:p>
    <w:p w14:paraId="139D4A5B" w14:textId="77777777" w:rsidR="005652AE" w:rsidRDefault="005652AE" w:rsidP="00381798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</w:rPr>
      </w:pPr>
    </w:p>
    <w:p w14:paraId="143A2F79" w14:textId="77777777" w:rsidR="005652AE" w:rsidRDefault="005652AE" w:rsidP="00381798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</w:rPr>
      </w:pPr>
    </w:p>
    <w:p w14:paraId="173BE118" w14:textId="77777777" w:rsidR="005652AE" w:rsidRDefault="005652AE" w:rsidP="005652AE">
      <w:pPr>
        <w:pStyle w:val="Prrafodelista"/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18"/>
        </w:rPr>
      </w:pPr>
    </w:p>
    <w:p w14:paraId="6F3708AB" w14:textId="77777777" w:rsidR="005652AE" w:rsidRPr="005652AE" w:rsidRDefault="005652AE" w:rsidP="005652AE">
      <w:pPr>
        <w:pStyle w:val="Prrafodelista"/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18"/>
        </w:rPr>
      </w:pPr>
    </w:p>
    <w:p w14:paraId="2D5475BE" w14:textId="77777777" w:rsidR="005652AE" w:rsidRDefault="005652AE" w:rsidP="005652A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14:paraId="1C35C9F9" w14:textId="77777777" w:rsidR="005652AE" w:rsidRDefault="005652AE" w:rsidP="005652A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700"/>
        <w:gridCol w:w="4032"/>
      </w:tblGrid>
      <w:tr w:rsidR="005652AE" w:rsidRPr="009D2A75" w14:paraId="388CAC27" w14:textId="77777777" w:rsidTr="00BD2B5D">
        <w:tc>
          <w:tcPr>
            <w:tcW w:w="2448" w:type="dxa"/>
          </w:tcPr>
          <w:p w14:paraId="56922807" w14:textId="77777777" w:rsidR="005652AE" w:rsidRPr="009D2A75" w:rsidRDefault="005652AE" w:rsidP="00493FAA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  <w:r w:rsidRPr="009D2A75">
              <w:rPr>
                <w:rFonts w:ascii="Verdana" w:hAnsi="Verdana" w:cs="Arial-BoldMT"/>
                <w:sz w:val="18"/>
                <w:szCs w:val="18"/>
              </w:rPr>
              <w:t>Lugar y fecha</w:t>
            </w:r>
          </w:p>
        </w:tc>
        <w:tc>
          <w:tcPr>
            <w:tcW w:w="6732" w:type="dxa"/>
            <w:gridSpan w:val="2"/>
          </w:tcPr>
          <w:p w14:paraId="401674D3" w14:textId="77777777" w:rsidR="005652AE" w:rsidRPr="009D2A75" w:rsidRDefault="005652AE" w:rsidP="00493FAA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  <w:r w:rsidRPr="009D2A75">
              <w:rPr>
                <w:rFonts w:ascii="Verdana" w:hAnsi="Verdana" w:cs="Arial-BoldMT"/>
                <w:sz w:val="18"/>
                <w:szCs w:val="18"/>
              </w:rPr>
              <w:t>Datos del solicitante</w:t>
            </w:r>
          </w:p>
        </w:tc>
      </w:tr>
      <w:tr w:rsidR="005652AE" w:rsidRPr="009D2A75" w14:paraId="33643D9C" w14:textId="77777777" w:rsidTr="00BD2B5D">
        <w:tc>
          <w:tcPr>
            <w:tcW w:w="2448" w:type="dxa"/>
          </w:tcPr>
          <w:p w14:paraId="07B5246C" w14:textId="77777777" w:rsidR="005652AE" w:rsidRPr="009D2A75" w:rsidRDefault="005652AE" w:rsidP="00493FAA">
            <w:pPr>
              <w:pStyle w:val="Default"/>
              <w:jc w:val="both"/>
              <w:rPr>
                <w:rFonts w:ascii="Verdana" w:hAnsi="Verdana" w:cs="Arial-BoldMT"/>
                <w:sz w:val="18"/>
                <w:szCs w:val="18"/>
              </w:rPr>
            </w:pPr>
          </w:p>
          <w:p w14:paraId="4B42E4F4" w14:textId="77777777" w:rsidR="005652AE" w:rsidRPr="009D2A75" w:rsidRDefault="005652AE" w:rsidP="00493FAA">
            <w:pPr>
              <w:pStyle w:val="Default"/>
              <w:jc w:val="both"/>
              <w:rPr>
                <w:rFonts w:ascii="Verdana" w:hAnsi="Verdana" w:cs="Arial-BoldMT"/>
                <w:sz w:val="18"/>
                <w:szCs w:val="18"/>
              </w:rPr>
            </w:pPr>
          </w:p>
          <w:p w14:paraId="60563470" w14:textId="77777777" w:rsidR="005652AE" w:rsidRPr="009D2A75" w:rsidRDefault="005652AE" w:rsidP="00493FAA">
            <w:pPr>
              <w:pStyle w:val="Default"/>
              <w:jc w:val="both"/>
              <w:rPr>
                <w:rFonts w:ascii="Verdana" w:hAnsi="Verdana" w:cs="Arial-BoldMT"/>
                <w:sz w:val="18"/>
                <w:szCs w:val="18"/>
              </w:rPr>
            </w:pPr>
          </w:p>
          <w:p w14:paraId="662697AF" w14:textId="77777777" w:rsidR="005652AE" w:rsidRPr="009D2A75" w:rsidRDefault="005652AE" w:rsidP="00493FAA">
            <w:pPr>
              <w:pStyle w:val="Default"/>
              <w:jc w:val="both"/>
              <w:rPr>
                <w:rFonts w:ascii="Verdana" w:hAnsi="Verdana" w:cs="Arial-BoldMT"/>
                <w:sz w:val="18"/>
                <w:szCs w:val="18"/>
              </w:rPr>
            </w:pPr>
          </w:p>
          <w:p w14:paraId="7195FD19" w14:textId="77777777" w:rsidR="005652AE" w:rsidRPr="009D2A75" w:rsidRDefault="005652AE" w:rsidP="00493FAA">
            <w:pPr>
              <w:pStyle w:val="Default"/>
              <w:jc w:val="both"/>
              <w:rPr>
                <w:rFonts w:ascii="Verdana" w:hAnsi="Verdana" w:cs="Arial-BoldMT"/>
                <w:sz w:val="18"/>
                <w:szCs w:val="18"/>
              </w:rPr>
            </w:pPr>
          </w:p>
        </w:tc>
        <w:tc>
          <w:tcPr>
            <w:tcW w:w="2700" w:type="dxa"/>
          </w:tcPr>
          <w:p w14:paraId="761F169B" w14:textId="0E330349" w:rsidR="005652AE" w:rsidRDefault="005652AE" w:rsidP="00493FAA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  <w:r w:rsidRPr="009D2A75">
              <w:rPr>
                <w:rFonts w:ascii="Verdana" w:hAnsi="Verdana" w:cs="Arial-BoldMT"/>
                <w:sz w:val="18"/>
                <w:szCs w:val="18"/>
              </w:rPr>
              <w:t>1</w:t>
            </w:r>
            <w:r w:rsidRPr="009D2A75">
              <w:rPr>
                <w:rFonts w:ascii="Verdana" w:hAnsi="Verdana" w:cs="Arial-BoldMT"/>
                <w:sz w:val="18"/>
                <w:szCs w:val="18"/>
                <w:vertAlign w:val="superscript"/>
              </w:rPr>
              <w:t>er</w:t>
            </w:r>
            <w:r w:rsidRPr="009D2A75">
              <w:rPr>
                <w:rFonts w:ascii="Verdana" w:hAnsi="Verdana" w:cs="Arial-BoldMT"/>
                <w:sz w:val="18"/>
                <w:szCs w:val="18"/>
              </w:rPr>
              <w:t xml:space="preserve"> Representante </w:t>
            </w:r>
          </w:p>
          <w:p w14:paraId="71DC9EBC" w14:textId="5EE2D0D6" w:rsidR="00BD2B5D" w:rsidRPr="00BD2B5D" w:rsidRDefault="00BD2B5D" w:rsidP="00493FAA">
            <w:pPr>
              <w:pStyle w:val="Default"/>
              <w:jc w:val="center"/>
              <w:rPr>
                <w:rFonts w:ascii="Verdana" w:hAnsi="Verdana" w:cs="Arial-BoldMT"/>
                <w:color w:val="FF0000"/>
                <w:sz w:val="18"/>
                <w:szCs w:val="18"/>
              </w:rPr>
            </w:pPr>
            <w:r>
              <w:rPr>
                <w:rFonts w:ascii="Verdana" w:hAnsi="Verdana" w:cs="Arial-BoldMT"/>
                <w:color w:val="FF0000"/>
                <w:sz w:val="18"/>
                <w:szCs w:val="18"/>
              </w:rPr>
              <w:t>(Fi</w:t>
            </w:r>
            <w:r w:rsidRPr="00BD2B5D">
              <w:rPr>
                <w:rFonts w:ascii="Verdana" w:hAnsi="Verdana" w:cs="Arial-BoldMT"/>
                <w:color w:val="FF0000"/>
                <w:sz w:val="18"/>
                <w:szCs w:val="18"/>
              </w:rPr>
              <w:t>rma digital)</w:t>
            </w:r>
          </w:p>
          <w:p w14:paraId="3A5C19A3" w14:textId="77777777" w:rsidR="00BD2B5D" w:rsidRDefault="00BD2B5D" w:rsidP="00493FAA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</w:p>
          <w:p w14:paraId="74871DAF" w14:textId="77777777" w:rsidR="00BD2B5D" w:rsidRDefault="00BD2B5D" w:rsidP="00493FAA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</w:p>
          <w:p w14:paraId="287C8ACA" w14:textId="77777777" w:rsidR="00BD2B5D" w:rsidRDefault="00BD2B5D" w:rsidP="00493FAA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</w:p>
          <w:p w14:paraId="0E386518" w14:textId="77777777" w:rsidR="00BD2B5D" w:rsidRDefault="00BD2B5D" w:rsidP="00493FAA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</w:p>
          <w:p w14:paraId="04D5252F" w14:textId="77777777" w:rsidR="00BD2B5D" w:rsidRDefault="00BD2B5D" w:rsidP="00493FAA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</w:p>
          <w:p w14:paraId="221B90D5" w14:textId="248B0896" w:rsidR="00BD2B5D" w:rsidRPr="009D2A75" w:rsidRDefault="00BD2B5D" w:rsidP="00493FAA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</w:p>
        </w:tc>
        <w:tc>
          <w:tcPr>
            <w:tcW w:w="4032" w:type="dxa"/>
          </w:tcPr>
          <w:p w14:paraId="169012D3" w14:textId="4C76C7F7" w:rsidR="005652AE" w:rsidRPr="009D2A75" w:rsidRDefault="005652AE" w:rsidP="00493FAA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  <w:r w:rsidRPr="009D2A75">
              <w:rPr>
                <w:rFonts w:ascii="Verdana" w:hAnsi="Verdana" w:cs="Arial-BoldMT"/>
                <w:sz w:val="18"/>
                <w:szCs w:val="18"/>
              </w:rPr>
              <w:t>2º Representante</w:t>
            </w:r>
          </w:p>
          <w:p w14:paraId="302EDB28" w14:textId="77777777" w:rsidR="005652AE" w:rsidRPr="009D2A75" w:rsidRDefault="005652AE" w:rsidP="00BD2B5D">
            <w:pPr>
              <w:pStyle w:val="Default"/>
              <w:ind w:left="-41" w:right="-101"/>
              <w:jc w:val="center"/>
              <w:rPr>
                <w:rFonts w:ascii="Verdana" w:hAnsi="Verdana" w:cs="Arial-BoldMT"/>
                <w:sz w:val="18"/>
                <w:szCs w:val="18"/>
              </w:rPr>
            </w:pPr>
            <w:r w:rsidRPr="009D2A75">
              <w:rPr>
                <w:rFonts w:ascii="Verdana" w:hAnsi="Verdana" w:cs="Arial-BoldMT"/>
                <w:sz w:val="18"/>
                <w:szCs w:val="18"/>
              </w:rPr>
              <w:t>(en caso de representación mancomunada)</w:t>
            </w:r>
          </w:p>
          <w:p w14:paraId="76F4BEF7" w14:textId="77777777" w:rsidR="00BD2B5D" w:rsidRPr="00BD2B5D" w:rsidRDefault="00BD2B5D" w:rsidP="00BD2B5D">
            <w:pPr>
              <w:pStyle w:val="Default"/>
              <w:jc w:val="center"/>
              <w:rPr>
                <w:rFonts w:ascii="Verdana" w:hAnsi="Verdana" w:cs="Arial-BoldMT"/>
                <w:color w:val="FF0000"/>
                <w:sz w:val="18"/>
                <w:szCs w:val="18"/>
              </w:rPr>
            </w:pPr>
            <w:r>
              <w:rPr>
                <w:rFonts w:ascii="Verdana" w:hAnsi="Verdana" w:cs="Arial-BoldMT"/>
                <w:color w:val="FF0000"/>
                <w:sz w:val="18"/>
                <w:szCs w:val="18"/>
              </w:rPr>
              <w:t>(Fi</w:t>
            </w:r>
            <w:r w:rsidRPr="00BD2B5D">
              <w:rPr>
                <w:rFonts w:ascii="Verdana" w:hAnsi="Verdana" w:cs="Arial-BoldMT"/>
                <w:color w:val="FF0000"/>
                <w:sz w:val="18"/>
                <w:szCs w:val="18"/>
              </w:rPr>
              <w:t>rma digital)</w:t>
            </w:r>
          </w:p>
          <w:p w14:paraId="109A5158" w14:textId="77777777" w:rsidR="005652AE" w:rsidRPr="009D2A75" w:rsidRDefault="005652AE" w:rsidP="00493FAA">
            <w:pPr>
              <w:pStyle w:val="Default"/>
              <w:jc w:val="both"/>
              <w:rPr>
                <w:rFonts w:ascii="Verdana" w:hAnsi="Verdana" w:cs="Arial-BoldMT"/>
                <w:sz w:val="18"/>
                <w:szCs w:val="18"/>
              </w:rPr>
            </w:pPr>
          </w:p>
          <w:p w14:paraId="0B2F5F35" w14:textId="77777777" w:rsidR="005652AE" w:rsidRPr="009D2A75" w:rsidRDefault="005652AE" w:rsidP="00493FAA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</w:p>
        </w:tc>
      </w:tr>
    </w:tbl>
    <w:p w14:paraId="0F0061CF" w14:textId="77777777" w:rsidR="00144533" w:rsidRDefault="00144533" w:rsidP="00144533">
      <w:pPr>
        <w:rPr>
          <w:rFonts w:ascii="Verdana" w:hAnsi="Verdana"/>
          <w:sz w:val="18"/>
        </w:rPr>
      </w:pPr>
    </w:p>
    <w:p w14:paraId="1CB5069C" w14:textId="77777777" w:rsidR="00144533" w:rsidRDefault="00144533" w:rsidP="00144533">
      <w:pPr>
        <w:rPr>
          <w:rFonts w:ascii="Verdana" w:hAnsi="Verdana"/>
          <w:sz w:val="18"/>
        </w:rPr>
      </w:pPr>
    </w:p>
    <w:p w14:paraId="67CB624A" w14:textId="77777777" w:rsidR="00144533" w:rsidRPr="00144533" w:rsidRDefault="00144533" w:rsidP="00144533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"/>
          <w:b/>
          <w:bCs/>
          <w:kern w:val="32"/>
          <w:sz w:val="28"/>
          <w:szCs w:val="28"/>
          <w:lang w:val="es-ES_tradnl" w:eastAsia="zh-CN"/>
        </w:rPr>
      </w:pPr>
      <w:r w:rsidRPr="00144533">
        <w:rPr>
          <w:rFonts w:ascii="Verdana" w:eastAsia="SimSun" w:hAnsi="Verdana" w:cs="Arial"/>
          <w:b/>
          <w:bCs/>
          <w:kern w:val="32"/>
          <w:sz w:val="28"/>
          <w:szCs w:val="28"/>
          <w:lang w:val="es-ES_tradnl" w:eastAsia="zh-CN"/>
        </w:rPr>
        <w:t>ANEXO N</w:t>
      </w:r>
      <w:r>
        <w:rPr>
          <w:rFonts w:ascii="Verdana" w:eastAsia="SimSun" w:hAnsi="Verdana" w:cs="Arial"/>
          <w:b/>
          <w:bCs/>
          <w:kern w:val="32"/>
          <w:sz w:val="28"/>
          <w:szCs w:val="28"/>
          <w:lang w:val="es-ES_tradnl" w:eastAsia="zh-CN"/>
        </w:rPr>
        <w:t xml:space="preserve"> (2 de 2)</w:t>
      </w:r>
    </w:p>
    <w:p w14:paraId="0086A600" w14:textId="77777777" w:rsidR="00144533" w:rsidRPr="00144533" w:rsidRDefault="00144533" w:rsidP="00144533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"/>
          <w:b/>
          <w:bCs/>
          <w:kern w:val="32"/>
          <w:sz w:val="28"/>
          <w:szCs w:val="28"/>
          <w:lang w:val="es-ES_tradnl" w:eastAsia="zh-CN"/>
        </w:rPr>
      </w:pPr>
    </w:p>
    <w:p w14:paraId="489AFDCE" w14:textId="77777777" w:rsidR="00144533" w:rsidRPr="00144533" w:rsidRDefault="00144533" w:rsidP="00144533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SimSun" w:hAnsi="Verdana" w:cs="Arial"/>
          <w:b/>
          <w:bCs/>
          <w:kern w:val="32"/>
          <w:sz w:val="28"/>
          <w:szCs w:val="28"/>
          <w:lang w:val="es-ES_tradnl" w:eastAsia="zh-CN"/>
        </w:rPr>
      </w:pPr>
      <w:r w:rsidRPr="00144533">
        <w:rPr>
          <w:rFonts w:ascii="Verdana" w:eastAsia="SimSun" w:hAnsi="Verdana" w:cs="Arial"/>
          <w:b/>
          <w:bCs/>
          <w:kern w:val="32"/>
          <w:sz w:val="28"/>
          <w:szCs w:val="28"/>
          <w:lang w:val="es-ES_tradnl" w:eastAsia="zh-CN"/>
        </w:rPr>
        <w:t>DECLARACIÓN de no haber realizado la</w:t>
      </w:r>
      <w:r>
        <w:rPr>
          <w:rFonts w:ascii="Verdana" w:eastAsia="SimSun" w:hAnsi="Verdana" w:cs="Arial"/>
          <w:b/>
          <w:bCs/>
          <w:kern w:val="32"/>
          <w:sz w:val="28"/>
          <w:szCs w:val="28"/>
          <w:lang w:val="es-ES_tradnl" w:eastAsia="zh-CN"/>
        </w:rPr>
        <w:t xml:space="preserve"> </w:t>
      </w:r>
      <w:r w:rsidRPr="00144533">
        <w:rPr>
          <w:rFonts w:ascii="Verdana" w:eastAsia="SimSun" w:hAnsi="Verdana" w:cs="Arial"/>
          <w:b/>
          <w:bCs/>
          <w:kern w:val="32"/>
          <w:sz w:val="28"/>
          <w:szCs w:val="28"/>
          <w:lang w:val="es-ES_tradnl" w:eastAsia="zh-CN"/>
        </w:rPr>
        <w:t>subcontratación</w:t>
      </w:r>
      <w:r>
        <w:rPr>
          <w:rFonts w:ascii="Verdana" w:eastAsia="SimSun" w:hAnsi="Verdana" w:cs="Arial"/>
          <w:b/>
          <w:bCs/>
          <w:kern w:val="32"/>
          <w:sz w:val="28"/>
          <w:szCs w:val="28"/>
          <w:lang w:val="es-ES_tradnl" w:eastAsia="zh-CN"/>
        </w:rPr>
        <w:t xml:space="preserve"> con personas o entidades en </w:t>
      </w:r>
      <w:r w:rsidRPr="00144533">
        <w:rPr>
          <w:rFonts w:ascii="Verdana" w:eastAsia="SimSun" w:hAnsi="Verdana" w:cs="Arial"/>
          <w:b/>
          <w:bCs/>
          <w:kern w:val="32"/>
          <w:sz w:val="28"/>
          <w:szCs w:val="28"/>
          <w:lang w:val="es-ES_tradnl" w:eastAsia="zh-CN"/>
        </w:rPr>
        <w:t>concurrencia de circunstancias</w:t>
      </w:r>
      <w:r>
        <w:rPr>
          <w:rFonts w:ascii="Verdana" w:eastAsia="SimSun" w:hAnsi="Verdana" w:cs="Arial"/>
          <w:b/>
          <w:bCs/>
          <w:kern w:val="32"/>
          <w:sz w:val="28"/>
          <w:szCs w:val="28"/>
          <w:lang w:val="es-ES_tradnl" w:eastAsia="zh-CN"/>
        </w:rPr>
        <w:t xml:space="preserve"> </w:t>
      </w:r>
      <w:r w:rsidRPr="00144533">
        <w:rPr>
          <w:rFonts w:ascii="Verdana" w:eastAsia="SimSun" w:hAnsi="Verdana" w:cs="Arial"/>
          <w:b/>
          <w:bCs/>
          <w:kern w:val="32"/>
          <w:sz w:val="28"/>
          <w:szCs w:val="28"/>
          <w:lang w:val="es-ES_tradnl" w:eastAsia="zh-CN"/>
        </w:rPr>
        <w:t>específicas</w:t>
      </w:r>
    </w:p>
    <w:p w14:paraId="7D079D54" w14:textId="77777777" w:rsidR="00144533" w:rsidRDefault="00144533" w:rsidP="0014453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282B8E7C" w14:textId="77777777" w:rsidR="00144533" w:rsidRDefault="00144533" w:rsidP="0014453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2A060556" w14:textId="77777777" w:rsidR="00144533" w:rsidRDefault="00144533" w:rsidP="0014453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El abajo firmante, en representación de la entidad solicitante:</w:t>
      </w:r>
    </w:p>
    <w:p w14:paraId="4407895C" w14:textId="77777777" w:rsidR="00144533" w:rsidRDefault="00144533" w:rsidP="0014453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14:paraId="702D7572" w14:textId="77777777" w:rsidR="00144533" w:rsidRDefault="00144533" w:rsidP="0014453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14:paraId="1AFF8D41" w14:textId="77777777" w:rsidR="00144533" w:rsidRDefault="00144533" w:rsidP="0014453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DECLARA</w:t>
      </w:r>
    </w:p>
    <w:p w14:paraId="58DAAD62" w14:textId="77777777" w:rsidR="00144533" w:rsidRDefault="00144533" w:rsidP="0014453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583A8056" w14:textId="77777777" w:rsidR="00144533" w:rsidRPr="00144533" w:rsidRDefault="00144533" w:rsidP="00144533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Verdana" w:hAnsi="Verdana" w:cs="Calibri"/>
          <w:b/>
          <w:sz w:val="24"/>
          <w:szCs w:val="24"/>
        </w:rPr>
      </w:pPr>
      <w:r w:rsidRPr="00144533">
        <w:rPr>
          <w:rFonts w:ascii="Verdana" w:hAnsi="Verdana" w:cs="Calibri"/>
          <w:b/>
          <w:sz w:val="24"/>
          <w:szCs w:val="24"/>
        </w:rPr>
        <w:t>no haber realizado la subcontratación con personas o entidades en</w:t>
      </w:r>
      <w:r w:rsidR="00A46619">
        <w:rPr>
          <w:rFonts w:ascii="Verdana" w:hAnsi="Verdana" w:cs="Calibri"/>
          <w:b/>
          <w:sz w:val="24"/>
          <w:szCs w:val="24"/>
        </w:rPr>
        <w:t xml:space="preserve"> </w:t>
      </w:r>
      <w:r w:rsidRPr="00144533">
        <w:rPr>
          <w:rFonts w:ascii="Verdana" w:hAnsi="Verdana" w:cs="Calibri"/>
          <w:b/>
          <w:sz w:val="24"/>
          <w:szCs w:val="24"/>
        </w:rPr>
        <w:t>quienes concurra alguna de las circunstancias siguientes:</w:t>
      </w:r>
    </w:p>
    <w:p w14:paraId="575A471F" w14:textId="77777777" w:rsidR="00144533" w:rsidRDefault="00144533" w:rsidP="00144533">
      <w:pPr>
        <w:pStyle w:val="Prrafodelista"/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18"/>
        </w:rPr>
      </w:pPr>
    </w:p>
    <w:p w14:paraId="3D674EF9" w14:textId="77777777" w:rsidR="00144533" w:rsidRPr="00144533" w:rsidRDefault="00144533" w:rsidP="00144533">
      <w:pPr>
        <w:pStyle w:val="Prrafodelista"/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18"/>
        </w:rPr>
      </w:pPr>
    </w:p>
    <w:p w14:paraId="3F4D70B6" w14:textId="593540A5" w:rsidR="00144533" w:rsidRPr="004D7375" w:rsidRDefault="00144533" w:rsidP="00144533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</w:rPr>
      </w:pPr>
      <w:r w:rsidRPr="00144533">
        <w:rPr>
          <w:rFonts w:ascii="Verdana" w:hAnsi="Verdana" w:cs="Calibri"/>
          <w:sz w:val="18"/>
        </w:rPr>
        <w:t xml:space="preserve">Personas o entidades incursas en alguna de las prohibiciones previstas </w:t>
      </w:r>
      <w:r w:rsidR="006F1C62">
        <w:rPr>
          <w:rFonts w:ascii="Verdana" w:hAnsi="Verdana" w:cs="Calibri"/>
          <w:sz w:val="18"/>
        </w:rPr>
        <w:t xml:space="preserve">para contratar con la </w:t>
      </w:r>
      <w:r w:rsidR="006F1C62" w:rsidRPr="004D7375">
        <w:rPr>
          <w:rFonts w:ascii="Verdana" w:hAnsi="Verdana" w:cs="Calibri"/>
          <w:sz w:val="18"/>
        </w:rPr>
        <w:t xml:space="preserve">Administración. </w:t>
      </w:r>
    </w:p>
    <w:p w14:paraId="18E9D02F" w14:textId="77777777" w:rsidR="00144533" w:rsidRPr="004D7375" w:rsidRDefault="00144533" w:rsidP="00144533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</w:rPr>
      </w:pPr>
      <w:r w:rsidRPr="004D7375">
        <w:rPr>
          <w:rFonts w:ascii="Verdana" w:hAnsi="Verdana" w:cs="Calibri"/>
          <w:sz w:val="18"/>
        </w:rPr>
        <w:t>Personas o entidades que hayan percibido otras subvenciones o ayudas para la realización de la actividad objeto de contratación.</w:t>
      </w:r>
    </w:p>
    <w:p w14:paraId="5CE45B49" w14:textId="77777777" w:rsidR="00144533" w:rsidRPr="00144533" w:rsidRDefault="00144533" w:rsidP="00144533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</w:rPr>
      </w:pPr>
      <w:r w:rsidRPr="00144533">
        <w:rPr>
          <w:rFonts w:ascii="Verdana" w:hAnsi="Verdana" w:cs="Calibri"/>
          <w:sz w:val="18"/>
        </w:rPr>
        <w:t>Intermediarios o asesores en los que los pagos se definan como un porcentaje de coste total de la operación, a menos que dicho pago esté justificado con</w:t>
      </w:r>
      <w:r>
        <w:rPr>
          <w:rFonts w:ascii="Verdana" w:hAnsi="Verdana" w:cs="Calibri"/>
          <w:sz w:val="18"/>
        </w:rPr>
        <w:t xml:space="preserve"> </w:t>
      </w:r>
      <w:r w:rsidRPr="00144533">
        <w:rPr>
          <w:rFonts w:ascii="Verdana" w:hAnsi="Verdana" w:cs="Calibri"/>
          <w:sz w:val="18"/>
        </w:rPr>
        <w:t>referencia al valor de mercado del trabajo realizado o los servicios prestados.</w:t>
      </w:r>
    </w:p>
    <w:p w14:paraId="3F8EF2E9" w14:textId="77777777" w:rsidR="00144533" w:rsidRPr="00144533" w:rsidRDefault="00144533" w:rsidP="00144533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</w:rPr>
      </w:pPr>
      <w:r w:rsidRPr="00144533">
        <w:rPr>
          <w:rFonts w:ascii="Verdana" w:hAnsi="Verdana" w:cs="Calibri"/>
          <w:sz w:val="18"/>
        </w:rPr>
        <w:t>Personas o entidades vinculadas con el beneficiario, salvo que concurran las</w:t>
      </w:r>
      <w:r>
        <w:rPr>
          <w:rFonts w:ascii="Verdana" w:hAnsi="Verdana" w:cs="Calibri"/>
          <w:sz w:val="18"/>
        </w:rPr>
        <w:t xml:space="preserve"> </w:t>
      </w:r>
      <w:r w:rsidRPr="00144533">
        <w:rPr>
          <w:rFonts w:ascii="Verdana" w:hAnsi="Verdana" w:cs="Calibri"/>
          <w:sz w:val="18"/>
        </w:rPr>
        <w:t>siguientes circunstancias:</w:t>
      </w:r>
    </w:p>
    <w:p w14:paraId="6A09A3FE" w14:textId="77777777" w:rsidR="00144533" w:rsidRPr="00144533" w:rsidRDefault="00144533" w:rsidP="00144533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</w:rPr>
      </w:pPr>
      <w:r w:rsidRPr="00144533">
        <w:rPr>
          <w:rFonts w:ascii="Verdana" w:hAnsi="Verdana" w:cs="Calibri"/>
          <w:sz w:val="18"/>
        </w:rPr>
        <w:t>Que la contratación se realice de acuerdo con las condiciones normales</w:t>
      </w:r>
      <w:r w:rsidR="000F2E71">
        <w:rPr>
          <w:rFonts w:ascii="Verdana" w:hAnsi="Verdana" w:cs="Calibri"/>
          <w:sz w:val="18"/>
        </w:rPr>
        <w:t xml:space="preserve"> </w:t>
      </w:r>
      <w:r w:rsidRPr="00144533">
        <w:rPr>
          <w:rFonts w:ascii="Verdana" w:hAnsi="Verdana" w:cs="Calibri"/>
          <w:sz w:val="18"/>
        </w:rPr>
        <w:t>de mercado.</w:t>
      </w:r>
    </w:p>
    <w:p w14:paraId="0EE52ED4" w14:textId="77777777" w:rsidR="00144533" w:rsidRPr="00144533" w:rsidRDefault="00144533" w:rsidP="00144533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</w:rPr>
      </w:pPr>
      <w:r w:rsidRPr="00144533">
        <w:rPr>
          <w:rFonts w:ascii="Verdana" w:hAnsi="Verdana" w:cs="Calibri"/>
          <w:sz w:val="18"/>
        </w:rPr>
        <w:t>Que se obtenga la previa autorización del órgano concedente de la</w:t>
      </w:r>
      <w:r w:rsidR="000F2E71">
        <w:rPr>
          <w:rFonts w:ascii="Verdana" w:hAnsi="Verdana" w:cs="Calibri"/>
          <w:sz w:val="18"/>
        </w:rPr>
        <w:t xml:space="preserve"> </w:t>
      </w:r>
      <w:r w:rsidRPr="00144533">
        <w:rPr>
          <w:rFonts w:ascii="Verdana" w:hAnsi="Verdana" w:cs="Calibri"/>
          <w:sz w:val="18"/>
        </w:rPr>
        <w:t>ayuda.</w:t>
      </w:r>
    </w:p>
    <w:p w14:paraId="09422F8B" w14:textId="77777777" w:rsidR="00144533" w:rsidRDefault="00144533" w:rsidP="00144533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</w:rPr>
      </w:pPr>
      <w:r w:rsidRPr="00144533">
        <w:rPr>
          <w:rFonts w:ascii="Verdana" w:hAnsi="Verdana" w:cs="Calibri"/>
          <w:sz w:val="18"/>
        </w:rPr>
        <w:t>Personas o entidades solicitantes de ayuda en la misma convocatoria y programa, que no hayan obtenido ayuda por no reunir los requisitos o no</w:t>
      </w:r>
      <w:r>
        <w:rPr>
          <w:rFonts w:ascii="Verdana" w:hAnsi="Verdana" w:cs="Calibri"/>
          <w:sz w:val="18"/>
        </w:rPr>
        <w:t xml:space="preserve"> </w:t>
      </w:r>
      <w:r w:rsidRPr="00144533">
        <w:rPr>
          <w:rFonts w:ascii="Verdana" w:hAnsi="Verdana" w:cs="Calibri"/>
          <w:sz w:val="18"/>
        </w:rPr>
        <w:t>alcanzar la valoración suficiente.</w:t>
      </w:r>
    </w:p>
    <w:p w14:paraId="4B26A7A2" w14:textId="77777777" w:rsidR="00144533" w:rsidRDefault="00144533" w:rsidP="00144533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18"/>
        </w:rPr>
      </w:pPr>
    </w:p>
    <w:p w14:paraId="24F9DE46" w14:textId="77777777" w:rsidR="00144533" w:rsidRDefault="00144533" w:rsidP="00144533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18"/>
        </w:rPr>
      </w:pPr>
    </w:p>
    <w:p w14:paraId="20D0F6E7" w14:textId="77777777" w:rsidR="00D470A6" w:rsidRDefault="00D470A6" w:rsidP="00144533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18"/>
        </w:rPr>
      </w:pPr>
    </w:p>
    <w:p w14:paraId="0B9CBCBC" w14:textId="77777777" w:rsidR="00D470A6" w:rsidRPr="00144533" w:rsidRDefault="00D470A6" w:rsidP="00144533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18"/>
        </w:rPr>
      </w:pPr>
    </w:p>
    <w:p w14:paraId="17013059" w14:textId="77777777" w:rsidR="00144533" w:rsidRDefault="00144533" w:rsidP="0014453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700"/>
        <w:gridCol w:w="4174"/>
      </w:tblGrid>
      <w:tr w:rsidR="00144533" w:rsidRPr="009D2A75" w14:paraId="58C6E2D6" w14:textId="77777777" w:rsidTr="00BD2B5D">
        <w:tc>
          <w:tcPr>
            <w:tcW w:w="2448" w:type="dxa"/>
          </w:tcPr>
          <w:p w14:paraId="23A874B7" w14:textId="77777777" w:rsidR="00144533" w:rsidRPr="009D2A75" w:rsidRDefault="00144533" w:rsidP="007E50EE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  <w:r w:rsidRPr="009D2A75">
              <w:rPr>
                <w:rFonts w:ascii="Verdana" w:hAnsi="Verdana" w:cs="Arial-BoldMT"/>
                <w:sz w:val="18"/>
                <w:szCs w:val="18"/>
              </w:rPr>
              <w:t>Lugar y fecha</w:t>
            </w:r>
          </w:p>
        </w:tc>
        <w:tc>
          <w:tcPr>
            <w:tcW w:w="6874" w:type="dxa"/>
            <w:gridSpan w:val="2"/>
          </w:tcPr>
          <w:p w14:paraId="109254AB" w14:textId="77777777" w:rsidR="00144533" w:rsidRPr="009D2A75" w:rsidRDefault="00144533" w:rsidP="007E50EE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  <w:r w:rsidRPr="009D2A75">
              <w:rPr>
                <w:rFonts w:ascii="Verdana" w:hAnsi="Verdana" w:cs="Arial-BoldMT"/>
                <w:sz w:val="18"/>
                <w:szCs w:val="18"/>
              </w:rPr>
              <w:t>Datos del solicitante</w:t>
            </w:r>
          </w:p>
        </w:tc>
      </w:tr>
      <w:tr w:rsidR="00144533" w:rsidRPr="009D2A75" w14:paraId="778C8D75" w14:textId="77777777" w:rsidTr="00BD2B5D">
        <w:tc>
          <w:tcPr>
            <w:tcW w:w="2448" w:type="dxa"/>
          </w:tcPr>
          <w:p w14:paraId="60F906DA" w14:textId="77777777" w:rsidR="00144533" w:rsidRPr="009D2A75" w:rsidRDefault="00144533" w:rsidP="007E50EE">
            <w:pPr>
              <w:pStyle w:val="Default"/>
              <w:jc w:val="both"/>
              <w:rPr>
                <w:rFonts w:ascii="Verdana" w:hAnsi="Verdana" w:cs="Arial-BoldMT"/>
                <w:sz w:val="18"/>
                <w:szCs w:val="18"/>
              </w:rPr>
            </w:pPr>
          </w:p>
          <w:p w14:paraId="4C88D49A" w14:textId="77777777" w:rsidR="00144533" w:rsidRPr="009D2A75" w:rsidRDefault="00144533" w:rsidP="007E50EE">
            <w:pPr>
              <w:pStyle w:val="Default"/>
              <w:jc w:val="both"/>
              <w:rPr>
                <w:rFonts w:ascii="Verdana" w:hAnsi="Verdana" w:cs="Arial-BoldMT"/>
                <w:sz w:val="18"/>
                <w:szCs w:val="18"/>
              </w:rPr>
            </w:pPr>
          </w:p>
          <w:p w14:paraId="3850F801" w14:textId="77777777" w:rsidR="00144533" w:rsidRPr="009D2A75" w:rsidRDefault="00144533" w:rsidP="007E50EE">
            <w:pPr>
              <w:pStyle w:val="Default"/>
              <w:jc w:val="both"/>
              <w:rPr>
                <w:rFonts w:ascii="Verdana" w:hAnsi="Verdana" w:cs="Arial-BoldMT"/>
                <w:sz w:val="18"/>
                <w:szCs w:val="18"/>
              </w:rPr>
            </w:pPr>
          </w:p>
          <w:p w14:paraId="154712F6" w14:textId="77777777" w:rsidR="00144533" w:rsidRPr="009D2A75" w:rsidRDefault="00144533" w:rsidP="007E50EE">
            <w:pPr>
              <w:pStyle w:val="Default"/>
              <w:jc w:val="both"/>
              <w:rPr>
                <w:rFonts w:ascii="Verdana" w:hAnsi="Verdana" w:cs="Arial-BoldMT"/>
                <w:sz w:val="18"/>
                <w:szCs w:val="18"/>
              </w:rPr>
            </w:pPr>
          </w:p>
          <w:p w14:paraId="62AF1D9D" w14:textId="77777777" w:rsidR="00144533" w:rsidRPr="009D2A75" w:rsidRDefault="00144533" w:rsidP="007E50EE">
            <w:pPr>
              <w:pStyle w:val="Default"/>
              <w:jc w:val="both"/>
              <w:rPr>
                <w:rFonts w:ascii="Verdana" w:hAnsi="Verdana" w:cs="Arial-BoldMT"/>
                <w:sz w:val="18"/>
                <w:szCs w:val="18"/>
              </w:rPr>
            </w:pPr>
          </w:p>
        </w:tc>
        <w:tc>
          <w:tcPr>
            <w:tcW w:w="2700" w:type="dxa"/>
          </w:tcPr>
          <w:p w14:paraId="1968046D" w14:textId="77777777" w:rsidR="00144533" w:rsidRDefault="00144533" w:rsidP="007E50EE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  <w:r w:rsidRPr="009D2A75">
              <w:rPr>
                <w:rFonts w:ascii="Verdana" w:hAnsi="Verdana" w:cs="Arial-BoldMT"/>
                <w:sz w:val="18"/>
                <w:szCs w:val="18"/>
              </w:rPr>
              <w:t>1</w:t>
            </w:r>
            <w:r w:rsidRPr="009D2A75">
              <w:rPr>
                <w:rFonts w:ascii="Verdana" w:hAnsi="Verdana" w:cs="Arial-BoldMT"/>
                <w:sz w:val="18"/>
                <w:szCs w:val="18"/>
                <w:vertAlign w:val="superscript"/>
              </w:rPr>
              <w:t>er</w:t>
            </w:r>
            <w:r w:rsidRPr="009D2A75">
              <w:rPr>
                <w:rFonts w:ascii="Verdana" w:hAnsi="Verdana" w:cs="Arial-BoldMT"/>
                <w:sz w:val="18"/>
                <w:szCs w:val="18"/>
              </w:rPr>
              <w:t xml:space="preserve"> Representante </w:t>
            </w:r>
          </w:p>
          <w:p w14:paraId="467E8C5C" w14:textId="77777777" w:rsidR="00BD2B5D" w:rsidRPr="00BD2B5D" w:rsidRDefault="00BD2B5D" w:rsidP="00BD2B5D">
            <w:pPr>
              <w:pStyle w:val="Default"/>
              <w:jc w:val="center"/>
              <w:rPr>
                <w:rFonts w:ascii="Verdana" w:hAnsi="Verdana" w:cs="Arial-BoldMT"/>
                <w:color w:val="FF0000"/>
                <w:sz w:val="18"/>
                <w:szCs w:val="18"/>
              </w:rPr>
            </w:pPr>
            <w:r>
              <w:rPr>
                <w:rFonts w:ascii="Verdana" w:hAnsi="Verdana" w:cs="Arial-BoldMT"/>
                <w:color w:val="FF0000"/>
                <w:sz w:val="18"/>
                <w:szCs w:val="18"/>
              </w:rPr>
              <w:t>(Fi</w:t>
            </w:r>
            <w:r w:rsidRPr="00BD2B5D">
              <w:rPr>
                <w:rFonts w:ascii="Verdana" w:hAnsi="Verdana" w:cs="Arial-BoldMT"/>
                <w:color w:val="FF0000"/>
                <w:sz w:val="18"/>
                <w:szCs w:val="18"/>
              </w:rPr>
              <w:t>rma digital)</w:t>
            </w:r>
          </w:p>
          <w:p w14:paraId="730FFD5A" w14:textId="5B3EF5C9" w:rsidR="00BD2B5D" w:rsidRPr="009D2A75" w:rsidRDefault="00BD2B5D" w:rsidP="007E50EE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</w:p>
        </w:tc>
        <w:tc>
          <w:tcPr>
            <w:tcW w:w="4174" w:type="dxa"/>
          </w:tcPr>
          <w:p w14:paraId="4777666C" w14:textId="7F052C67" w:rsidR="00144533" w:rsidRPr="009D2A75" w:rsidRDefault="00144533" w:rsidP="007E50EE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  <w:r w:rsidRPr="009D2A75">
              <w:rPr>
                <w:rFonts w:ascii="Verdana" w:hAnsi="Verdana" w:cs="Arial-BoldMT"/>
                <w:sz w:val="18"/>
                <w:szCs w:val="18"/>
              </w:rPr>
              <w:t>2º Representante</w:t>
            </w:r>
          </w:p>
          <w:p w14:paraId="4AA11979" w14:textId="7FDB7930" w:rsidR="00144533" w:rsidRDefault="00144533" w:rsidP="007E50EE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  <w:r w:rsidRPr="009D2A75">
              <w:rPr>
                <w:rFonts w:ascii="Verdana" w:hAnsi="Verdana" w:cs="Arial-BoldMT"/>
                <w:sz w:val="18"/>
                <w:szCs w:val="18"/>
              </w:rPr>
              <w:t>(en caso de representación mancomunada)</w:t>
            </w:r>
          </w:p>
          <w:p w14:paraId="23D56E6A" w14:textId="77777777" w:rsidR="00BD2B5D" w:rsidRPr="00BD2B5D" w:rsidRDefault="00BD2B5D" w:rsidP="00BD2B5D">
            <w:pPr>
              <w:pStyle w:val="Default"/>
              <w:jc w:val="center"/>
              <w:rPr>
                <w:rFonts w:ascii="Verdana" w:hAnsi="Verdana" w:cs="Arial-BoldMT"/>
                <w:color w:val="FF0000"/>
                <w:sz w:val="18"/>
                <w:szCs w:val="18"/>
              </w:rPr>
            </w:pPr>
            <w:r>
              <w:rPr>
                <w:rFonts w:ascii="Verdana" w:hAnsi="Verdana" w:cs="Arial-BoldMT"/>
                <w:color w:val="FF0000"/>
                <w:sz w:val="18"/>
                <w:szCs w:val="18"/>
              </w:rPr>
              <w:t>(Fi</w:t>
            </w:r>
            <w:r w:rsidRPr="00BD2B5D">
              <w:rPr>
                <w:rFonts w:ascii="Verdana" w:hAnsi="Verdana" w:cs="Arial-BoldMT"/>
                <w:color w:val="FF0000"/>
                <w:sz w:val="18"/>
                <w:szCs w:val="18"/>
              </w:rPr>
              <w:t>rma digital)</w:t>
            </w:r>
          </w:p>
          <w:p w14:paraId="21C5297D" w14:textId="77777777" w:rsidR="00BD2B5D" w:rsidRPr="009D2A75" w:rsidRDefault="00BD2B5D" w:rsidP="007E50EE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</w:p>
          <w:p w14:paraId="215B0170" w14:textId="77777777" w:rsidR="00144533" w:rsidRPr="009D2A75" w:rsidRDefault="00144533" w:rsidP="007E50EE">
            <w:pPr>
              <w:pStyle w:val="Default"/>
              <w:jc w:val="both"/>
              <w:rPr>
                <w:rFonts w:ascii="Verdana" w:hAnsi="Verdana" w:cs="Arial-BoldMT"/>
                <w:sz w:val="18"/>
                <w:szCs w:val="18"/>
              </w:rPr>
            </w:pPr>
          </w:p>
          <w:p w14:paraId="0AEC4234" w14:textId="77777777" w:rsidR="00144533" w:rsidRDefault="00144533" w:rsidP="007E50EE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</w:p>
          <w:p w14:paraId="3A32A30E" w14:textId="77777777" w:rsidR="00BD2B5D" w:rsidRDefault="00BD2B5D" w:rsidP="007E50EE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</w:p>
          <w:p w14:paraId="56C3305E" w14:textId="77777777" w:rsidR="00BD2B5D" w:rsidRDefault="00BD2B5D" w:rsidP="007E50EE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</w:p>
          <w:p w14:paraId="3B52EE4B" w14:textId="43A61D69" w:rsidR="00BD2B5D" w:rsidRPr="009D2A75" w:rsidRDefault="00BD2B5D" w:rsidP="007E50EE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</w:p>
        </w:tc>
      </w:tr>
    </w:tbl>
    <w:p w14:paraId="2A56591C" w14:textId="77777777" w:rsidR="00F75FFF" w:rsidRPr="00144533" w:rsidRDefault="00F75FFF" w:rsidP="001966F7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</w:rPr>
      </w:pPr>
    </w:p>
    <w:sectPr w:rsidR="00F75FFF" w:rsidRPr="00144533" w:rsidSect="003502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4E13D" w14:textId="77777777" w:rsidR="00C036B4" w:rsidRDefault="00C036B4" w:rsidP="00425DE5">
      <w:pPr>
        <w:spacing w:after="0" w:line="240" w:lineRule="auto"/>
      </w:pPr>
      <w:r>
        <w:separator/>
      </w:r>
    </w:p>
  </w:endnote>
  <w:endnote w:type="continuationSeparator" w:id="0">
    <w:p w14:paraId="21EB71D1" w14:textId="77777777" w:rsidR="00C036B4" w:rsidRDefault="00C036B4" w:rsidP="00425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B650A" w14:textId="77777777" w:rsidR="00C9536E" w:rsidRDefault="00C9536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6A7EB" w14:textId="77777777" w:rsidR="00661528" w:rsidRDefault="00661528" w:rsidP="00661528">
    <w:pPr>
      <w:pStyle w:val="Piedepgina"/>
      <w:tabs>
        <w:tab w:val="clear" w:pos="8504"/>
        <w:tab w:val="right" w:pos="9470"/>
      </w:tabs>
    </w:pPr>
    <w:r>
      <w:rPr>
        <w:rFonts w:ascii="Calibri" w:hAnsi="Calibri"/>
        <w:sz w:val="16"/>
        <w:szCs w:val="16"/>
      </w:rPr>
      <w:t xml:space="preserve">Plan de Recuperación, Transformación y Resiliencia    </w:t>
    </w:r>
    <w:r w:rsidRPr="00197375">
      <w:rPr>
        <w:rFonts w:cstheme="minorHAnsi"/>
        <w:sz w:val="16"/>
        <w:szCs w:val="16"/>
      </w:rPr>
      <w:tab/>
    </w:r>
    <w:r w:rsidRPr="00197375">
      <w:rPr>
        <w:rFonts w:cstheme="minorHAnsi"/>
        <w:sz w:val="16"/>
        <w:szCs w:val="16"/>
      </w:rPr>
      <w:tab/>
    </w:r>
    <w:r>
      <w:rPr>
        <w:rFonts w:ascii="Calibri" w:hAnsi="Calibri"/>
        <w:sz w:val="16"/>
        <w:szCs w:val="16"/>
      </w:rPr>
      <w:t xml:space="preserve">Next </w:t>
    </w:r>
    <w:proofErr w:type="spellStart"/>
    <w:r>
      <w:rPr>
        <w:rFonts w:ascii="Calibri" w:hAnsi="Calibri"/>
        <w:sz w:val="16"/>
        <w:szCs w:val="16"/>
      </w:rPr>
      <w:t>Generation</w:t>
    </w:r>
    <w:proofErr w:type="spellEnd"/>
    <w:r>
      <w:rPr>
        <w:rFonts w:ascii="Calibri" w:hAnsi="Calibri"/>
        <w:sz w:val="16"/>
        <w:szCs w:val="16"/>
      </w:rPr>
      <w:t xml:space="preserve"> EU</w:t>
    </w:r>
  </w:p>
  <w:p w14:paraId="1E278BE1" w14:textId="77777777" w:rsidR="00816116" w:rsidRDefault="0081611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715CD" w14:textId="77777777" w:rsidR="00C9536E" w:rsidRDefault="00C9536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4F2FE" w14:textId="77777777" w:rsidR="00C036B4" w:rsidRDefault="00C036B4" w:rsidP="00425DE5">
      <w:pPr>
        <w:spacing w:after="0" w:line="240" w:lineRule="auto"/>
      </w:pPr>
      <w:r>
        <w:separator/>
      </w:r>
    </w:p>
  </w:footnote>
  <w:footnote w:type="continuationSeparator" w:id="0">
    <w:p w14:paraId="0710470B" w14:textId="77777777" w:rsidR="00C036B4" w:rsidRDefault="00C036B4" w:rsidP="00425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C4FA7" w14:textId="77777777" w:rsidR="00C9536E" w:rsidRDefault="00C9536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3B7FA" w14:textId="63CA7908" w:rsidR="00425DE5" w:rsidRDefault="00C9536E" w:rsidP="00DE349A">
    <w:pPr>
      <w:pStyle w:val="Encabezado"/>
      <w:tabs>
        <w:tab w:val="clear" w:pos="4252"/>
        <w:tab w:val="clear" w:pos="8504"/>
        <w:tab w:val="center" w:pos="7230"/>
        <w:tab w:val="right" w:pos="10440"/>
      </w:tabs>
      <w:jc w:val="center"/>
    </w:pPr>
    <w:r>
      <w:rPr>
        <w:noProof/>
      </w:rPr>
      <w:drawing>
        <wp:inline distT="0" distB="0" distL="0" distR="0" wp14:anchorId="424C2C94" wp14:editId="7F5705D9">
          <wp:extent cx="5500370" cy="520700"/>
          <wp:effectExtent l="0" t="0" r="508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00370" cy="520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921E37" w14:textId="77777777" w:rsidR="00DE349A" w:rsidRDefault="00DE349A" w:rsidP="00DE349A">
    <w:pPr>
      <w:pStyle w:val="Encabezado"/>
      <w:tabs>
        <w:tab w:val="clear" w:pos="4252"/>
        <w:tab w:val="clear" w:pos="8504"/>
        <w:tab w:val="center" w:pos="7230"/>
        <w:tab w:val="right" w:pos="10440"/>
      </w:tabs>
      <w:jc w:val="center"/>
    </w:pPr>
  </w:p>
  <w:p w14:paraId="7855E1E9" w14:textId="5B0E2100" w:rsidR="00425DE5" w:rsidRDefault="00425DE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4A02A" w14:textId="77777777" w:rsidR="00C9536E" w:rsidRDefault="00C9536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2036"/>
    <w:multiLevelType w:val="hybridMultilevel"/>
    <w:tmpl w:val="C70240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22EDB"/>
    <w:multiLevelType w:val="hybridMultilevel"/>
    <w:tmpl w:val="46BAAB4C"/>
    <w:lvl w:ilvl="0" w:tplc="9190B02A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000080"/>
      </w:rPr>
    </w:lvl>
    <w:lvl w:ilvl="1" w:tplc="55B2EDC6">
      <w:numFmt w:val="bullet"/>
      <w:lvlText w:val="-"/>
      <w:lvlJc w:val="left"/>
      <w:pPr>
        <w:tabs>
          <w:tab w:val="num" w:pos="1361"/>
        </w:tabs>
        <w:ind w:left="1724" w:hanging="360"/>
      </w:pPr>
      <w:rPr>
        <w:rFonts w:ascii="Georgia" w:eastAsia="Juice ITC" w:hAnsi="Georgia" w:cs="Juice ITC" w:hint="default"/>
        <w:color w:val="000080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5BA0474"/>
    <w:multiLevelType w:val="multilevel"/>
    <w:tmpl w:val="3738DF86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ascii="Verdana" w:hAnsi="Verdana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63020BB4"/>
    <w:multiLevelType w:val="hybridMultilevel"/>
    <w:tmpl w:val="083EAD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940D80">
      <w:numFmt w:val="bullet"/>
      <w:lvlText w:val="•"/>
      <w:lvlJc w:val="left"/>
      <w:pPr>
        <w:ind w:left="1440" w:hanging="360"/>
      </w:pPr>
      <w:rPr>
        <w:rFonts w:ascii="Verdana" w:eastAsiaTheme="minorHAnsi" w:hAnsi="Verdana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3289537">
    <w:abstractNumId w:val="2"/>
  </w:num>
  <w:num w:numId="2" w16cid:durableId="775755679">
    <w:abstractNumId w:val="0"/>
  </w:num>
  <w:num w:numId="3" w16cid:durableId="300960243">
    <w:abstractNumId w:val="2"/>
  </w:num>
  <w:num w:numId="4" w16cid:durableId="1743598579">
    <w:abstractNumId w:val="3"/>
  </w:num>
  <w:num w:numId="5" w16cid:durableId="1047529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2AE"/>
    <w:rsid w:val="00003EFF"/>
    <w:rsid w:val="000F2E71"/>
    <w:rsid w:val="00144533"/>
    <w:rsid w:val="001966F7"/>
    <w:rsid w:val="001E7155"/>
    <w:rsid w:val="00240055"/>
    <w:rsid w:val="00263643"/>
    <w:rsid w:val="002C07FE"/>
    <w:rsid w:val="0035027B"/>
    <w:rsid w:val="00372C83"/>
    <w:rsid w:val="00381798"/>
    <w:rsid w:val="00383C26"/>
    <w:rsid w:val="00425DE5"/>
    <w:rsid w:val="004D7375"/>
    <w:rsid w:val="004E7FC8"/>
    <w:rsid w:val="00564D74"/>
    <w:rsid w:val="005652AE"/>
    <w:rsid w:val="00661528"/>
    <w:rsid w:val="006F1C62"/>
    <w:rsid w:val="007B7329"/>
    <w:rsid w:val="00816116"/>
    <w:rsid w:val="00852D83"/>
    <w:rsid w:val="008C42AC"/>
    <w:rsid w:val="00993007"/>
    <w:rsid w:val="00A3031D"/>
    <w:rsid w:val="00A36645"/>
    <w:rsid w:val="00A46619"/>
    <w:rsid w:val="00A661A2"/>
    <w:rsid w:val="00AB3E67"/>
    <w:rsid w:val="00AF75E1"/>
    <w:rsid w:val="00BD2B5D"/>
    <w:rsid w:val="00C036B4"/>
    <w:rsid w:val="00C36CC2"/>
    <w:rsid w:val="00C516B1"/>
    <w:rsid w:val="00C53372"/>
    <w:rsid w:val="00C9536E"/>
    <w:rsid w:val="00C96A46"/>
    <w:rsid w:val="00CB05F5"/>
    <w:rsid w:val="00CB3297"/>
    <w:rsid w:val="00D169D5"/>
    <w:rsid w:val="00D34433"/>
    <w:rsid w:val="00D46FD6"/>
    <w:rsid w:val="00D470A6"/>
    <w:rsid w:val="00D51549"/>
    <w:rsid w:val="00D81545"/>
    <w:rsid w:val="00DD0485"/>
    <w:rsid w:val="00DE349A"/>
    <w:rsid w:val="00F75FFF"/>
    <w:rsid w:val="00FB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97B1B3"/>
  <w15:docId w15:val="{E5CE8A04-AE37-41D6-A4FF-A7057ABE4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652AE"/>
    <w:pPr>
      <w:keepNext/>
      <w:numPr>
        <w:numId w:val="1"/>
      </w:numPr>
      <w:spacing w:before="120" w:after="240" w:line="240" w:lineRule="auto"/>
      <w:jc w:val="both"/>
      <w:outlineLvl w:val="0"/>
    </w:pPr>
    <w:rPr>
      <w:rFonts w:ascii="Verdana" w:eastAsia="SimSun" w:hAnsi="Verdana" w:cs="Arial"/>
      <w:b/>
      <w:bCs/>
      <w:kern w:val="32"/>
      <w:sz w:val="20"/>
      <w:szCs w:val="32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652AE"/>
    <w:rPr>
      <w:rFonts w:ascii="Verdana" w:eastAsia="SimSun" w:hAnsi="Verdana" w:cs="Arial"/>
      <w:b/>
      <w:bCs/>
      <w:kern w:val="32"/>
      <w:sz w:val="20"/>
      <w:szCs w:val="32"/>
      <w:lang w:val="es-ES_tradnl" w:eastAsia="zh-CN"/>
    </w:rPr>
  </w:style>
  <w:style w:type="paragraph" w:styleId="Prrafodelista">
    <w:name w:val="List Paragraph"/>
    <w:basedOn w:val="Normal"/>
    <w:uiPriority w:val="34"/>
    <w:qFormat/>
    <w:rsid w:val="005652AE"/>
    <w:pPr>
      <w:ind w:left="720"/>
      <w:contextualSpacing/>
    </w:pPr>
  </w:style>
  <w:style w:type="paragraph" w:customStyle="1" w:styleId="Default">
    <w:name w:val="Default"/>
    <w:rsid w:val="0056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nhideWhenUsed/>
    <w:rsid w:val="00425D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25DE5"/>
  </w:style>
  <w:style w:type="paragraph" w:styleId="Piedepgina">
    <w:name w:val="footer"/>
    <w:basedOn w:val="Normal"/>
    <w:link w:val="PiedepginaCar"/>
    <w:uiPriority w:val="99"/>
    <w:unhideWhenUsed/>
    <w:rsid w:val="00425D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5DE5"/>
  </w:style>
  <w:style w:type="paragraph" w:styleId="Textodeglobo">
    <w:name w:val="Balloon Text"/>
    <w:basedOn w:val="Normal"/>
    <w:link w:val="TextodegloboCar"/>
    <w:uiPriority w:val="99"/>
    <w:semiHidden/>
    <w:unhideWhenUsed/>
    <w:rsid w:val="00425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5D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numbering.xml" Type="http://schemas.openxmlformats.org/officeDocument/2006/relationships/numbering"/>
<Relationship Id="rId10" Target="footer2.xml" Type="http://schemas.openxmlformats.org/officeDocument/2006/relationships/footer"/>
<Relationship Id="rId11" Target="header3.xml" Type="http://schemas.openxmlformats.org/officeDocument/2006/relationships/header"/>
<Relationship Id="rId12" Target="footer3.xml" Type="http://schemas.openxmlformats.org/officeDocument/2006/relationships/footer"/>
<Relationship Id="rId13" Target="fontTable.xml" Type="http://schemas.openxmlformats.org/officeDocument/2006/relationships/fontTable"/>
<Relationship Id="rId14" Target="theme/theme1.xml" Type="http://schemas.openxmlformats.org/officeDocument/2006/relationships/theme"/>
<Relationship Id="rId2" Target="styles.xml" Type="http://schemas.openxmlformats.org/officeDocument/2006/relationships/style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otnotes.xml" Type="http://schemas.openxmlformats.org/officeDocument/2006/relationships/footnotes"/>
<Relationship Id="rId6" Target="endnotes.xml" Type="http://schemas.openxmlformats.org/officeDocument/2006/relationships/endnotes"/>
<Relationship Id="rId7" Target="header1.xml" Type="http://schemas.openxmlformats.org/officeDocument/2006/relationships/header"/>
<Relationship Id="rId8" Target="header2.xml" Type="http://schemas.openxmlformats.org/officeDocument/2006/relationships/header"/>
<Relationship Id="rId9" Target="footer1.xml" Type="http://schemas.openxmlformats.org/officeDocument/2006/relationships/footer"/>
</Relationships>

</file>

<file path=word/_rels/header2.xml.rels><?xml version="1.0" encoding="UTF-8" standalone="no"?>
<Relationships xmlns="http://schemas.openxmlformats.org/package/2006/relationships">
<Relationship Id="rId1" Target="media/image1.png" Type="http://schemas.openxmlformats.org/officeDocument/2006/relationships/image"/>
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552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SEyC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2021-05-12T08:33:00Z</dcterms:created>
  <cp:lastPrinted>2017-08-18T11:48:00Z</cp:lastPrinted>
  <dcterms:modified xsi:type="dcterms:W3CDTF">2022-10-24T16:37:00Z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