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B31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D55B4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28432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A42C6B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DA520C">
        <w:rPr>
          <w:rFonts w:ascii="Verdana" w:hAnsi="Verdana" w:cs="Verdana"/>
          <w:b/>
          <w:sz w:val="28"/>
          <w:szCs w:val="28"/>
        </w:rPr>
        <w:t>Certificación de gastos de personal interno dedicado al proyecto</w:t>
      </w:r>
    </w:p>
    <w:p w14:paraId="0B48E02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5CB5B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7BA3B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5343B90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81D574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8AAC2B8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9FCEAF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CE71E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Que los gastos de personal interno dedicado al </w:t>
      </w:r>
      <w:proofErr w:type="gramStart"/>
      <w:r>
        <w:rPr>
          <w:rFonts w:ascii="Verdana" w:hAnsi="Verdana" w:cs="Verdana"/>
        </w:rPr>
        <w:t>proyecto,</w:t>
      </w:r>
      <w:proofErr w:type="gramEnd"/>
      <w:r>
        <w:rPr>
          <w:rFonts w:ascii="Verdana" w:hAnsi="Verdana" w:cs="Verdana"/>
        </w:rPr>
        <w:t xml:space="preserve"> han sido los siguientes: </w:t>
      </w:r>
    </w:p>
    <w:p w14:paraId="48F3730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laconcuadrcula"/>
        <w:tblW w:w="8867" w:type="dxa"/>
        <w:tblLook w:val="04A0" w:firstRow="1" w:lastRow="0" w:firstColumn="1" w:lastColumn="0" w:noHBand="0" w:noVBand="1"/>
      </w:tblPr>
      <w:tblGrid>
        <w:gridCol w:w="2235"/>
        <w:gridCol w:w="1445"/>
        <w:gridCol w:w="1729"/>
        <w:gridCol w:w="1729"/>
        <w:gridCol w:w="1729"/>
      </w:tblGrid>
      <w:tr w:rsidR="00DA520C" w14:paraId="6B9E5D86" w14:textId="77777777" w:rsidTr="00823C89">
        <w:trPr>
          <w:trHeight w:val="719"/>
        </w:trPr>
        <w:tc>
          <w:tcPr>
            <w:tcW w:w="2235" w:type="dxa"/>
            <w:shd w:val="pct12" w:color="auto" w:fill="auto"/>
            <w:vAlign w:val="center"/>
          </w:tcPr>
          <w:p w14:paraId="3E91509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Personal interno</w:t>
            </w:r>
          </w:p>
          <w:p w14:paraId="67CD0099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dedicado al</w:t>
            </w:r>
          </w:p>
          <w:p w14:paraId="3E9CEEAF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proyecto</w:t>
            </w:r>
          </w:p>
        </w:tc>
        <w:tc>
          <w:tcPr>
            <w:tcW w:w="1445" w:type="dxa"/>
            <w:shd w:val="pct12" w:color="auto" w:fill="auto"/>
            <w:vAlign w:val="center"/>
          </w:tcPr>
          <w:p w14:paraId="257D882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  <w:p w14:paraId="5BDC9B60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Categoría</w:t>
            </w:r>
          </w:p>
          <w:p w14:paraId="3941AAF6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profesional</w:t>
            </w:r>
          </w:p>
          <w:p w14:paraId="2748673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  <w:vAlign w:val="center"/>
          </w:tcPr>
          <w:p w14:paraId="1FACD6F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Horas de</w:t>
            </w:r>
          </w:p>
          <w:p w14:paraId="44BF92B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dedicación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046CD0F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Coste/hora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5D99AD6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Importe total (€)</w:t>
            </w:r>
          </w:p>
        </w:tc>
      </w:tr>
      <w:tr w:rsidR="00DA520C" w14:paraId="6222A09F" w14:textId="77777777" w:rsidTr="00823C89">
        <w:tc>
          <w:tcPr>
            <w:tcW w:w="2235" w:type="dxa"/>
          </w:tcPr>
          <w:p w14:paraId="3576C9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9175C4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03C272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EB6B35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20B2F4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30478C0" w14:textId="77777777" w:rsidTr="00823C89">
        <w:tc>
          <w:tcPr>
            <w:tcW w:w="2235" w:type="dxa"/>
          </w:tcPr>
          <w:p w14:paraId="6578D31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746352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B72DE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0DA6E6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6CA895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51FF704" w14:textId="77777777" w:rsidTr="00823C89">
        <w:tc>
          <w:tcPr>
            <w:tcW w:w="2235" w:type="dxa"/>
          </w:tcPr>
          <w:p w14:paraId="5D99078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52C3E0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F85A0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46BEFE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BDE2AE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1D11FAC2" w14:textId="77777777" w:rsidTr="00823C89">
        <w:tc>
          <w:tcPr>
            <w:tcW w:w="2235" w:type="dxa"/>
          </w:tcPr>
          <w:p w14:paraId="4654494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A8B965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8142D6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91E841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2BD23C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4FEABF68" w14:textId="77777777" w:rsidTr="00823C89">
        <w:tc>
          <w:tcPr>
            <w:tcW w:w="2235" w:type="dxa"/>
          </w:tcPr>
          <w:p w14:paraId="55CDB52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FAC4AE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FC150D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46027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D8A2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EC5A7C2" w14:textId="77777777" w:rsidTr="00823C89">
        <w:tc>
          <w:tcPr>
            <w:tcW w:w="2235" w:type="dxa"/>
          </w:tcPr>
          <w:p w14:paraId="7BBDDB4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D93606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9E74A2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915A7F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ED9A61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38EC9D62" w14:textId="77777777" w:rsidTr="00823C89">
        <w:tc>
          <w:tcPr>
            <w:tcW w:w="2235" w:type="dxa"/>
          </w:tcPr>
          <w:p w14:paraId="6FC18A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EE8665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4AB03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FAF552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4616F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62C4813C" w14:textId="77777777" w:rsidTr="00823C89">
        <w:tc>
          <w:tcPr>
            <w:tcW w:w="2235" w:type="dxa"/>
          </w:tcPr>
          <w:p w14:paraId="685E838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0CE8C47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8C5A4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3F07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A0DE9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9335A8C" w14:textId="77777777" w:rsidTr="00823C89">
        <w:tc>
          <w:tcPr>
            <w:tcW w:w="2235" w:type="dxa"/>
          </w:tcPr>
          <w:p w14:paraId="279EC68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133A3F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52693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FDFB3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9C6DF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3B982BC" w14:textId="77777777" w:rsidTr="00823C89">
        <w:tc>
          <w:tcPr>
            <w:tcW w:w="2235" w:type="dxa"/>
          </w:tcPr>
          <w:p w14:paraId="2225811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3D5BC6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9A9709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45235E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0EA33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50AB14D" w14:textId="77777777" w:rsidTr="00823C89">
        <w:tc>
          <w:tcPr>
            <w:tcW w:w="2235" w:type="dxa"/>
          </w:tcPr>
          <w:p w14:paraId="0ED9542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27DCDD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F4F30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BF77A6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0205FD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1EA43DA" w14:textId="77777777" w:rsidTr="00823C89">
        <w:tc>
          <w:tcPr>
            <w:tcW w:w="2235" w:type="dxa"/>
            <w:tcBorders>
              <w:bottom w:val="single" w:sz="4" w:space="0" w:color="auto"/>
            </w:tcBorders>
          </w:tcPr>
          <w:p w14:paraId="26408EF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5B8A7B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805F99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84594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04C15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8F31561" w14:textId="77777777" w:rsidTr="00DA520C">
        <w:tc>
          <w:tcPr>
            <w:tcW w:w="3680" w:type="dxa"/>
            <w:gridSpan w:val="2"/>
            <w:shd w:val="pct12" w:color="auto" w:fill="auto"/>
          </w:tcPr>
          <w:p w14:paraId="433A06BE" w14:textId="77777777" w:rsidR="00DA520C" w:rsidRDefault="00DA520C" w:rsidP="00DA520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TOTAL</w:t>
            </w:r>
          </w:p>
          <w:p w14:paraId="24218D4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36369A7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7D18D3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D24699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14:paraId="1087F02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A14A7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15647DAA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823C89" w:rsidRPr="009D2A75" w14:paraId="2D9CE669" w14:textId="77777777" w:rsidTr="007E50EE">
        <w:tc>
          <w:tcPr>
            <w:tcW w:w="2448" w:type="dxa"/>
          </w:tcPr>
          <w:p w14:paraId="4B359A0E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6263E6DF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823C89" w:rsidRPr="009D2A75" w14:paraId="0DF64AC3" w14:textId="77777777" w:rsidTr="007E50EE">
        <w:tc>
          <w:tcPr>
            <w:tcW w:w="2448" w:type="dxa"/>
          </w:tcPr>
          <w:p w14:paraId="7740051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E11018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736EEF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0737BC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9612B1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B31013" w14:textId="77777777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  <w:p w14:paraId="3FBDB24B" w14:textId="381A3B67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</w:tc>
        <w:tc>
          <w:tcPr>
            <w:tcW w:w="3780" w:type="dxa"/>
          </w:tcPr>
          <w:p w14:paraId="6B6DCAE6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6E0DC9B8" w14:textId="057FC54F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sz w:val="16"/>
                <w:szCs w:val="16"/>
              </w:rPr>
              <w:t>(en caso de representación mancomunada)</w:t>
            </w:r>
          </w:p>
          <w:p w14:paraId="11C11B2E" w14:textId="52A3865F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  <w:p w14:paraId="220094E7" w14:textId="6666BF41" w:rsidR="00823C89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EC40B2A" w14:textId="11ED08FA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D7E1392" w14:textId="78C19D14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6B40EB0" w14:textId="34A44AAF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D1DFC3" w14:textId="77777777" w:rsidR="001C3C14" w:rsidRPr="009D2A75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5D1B8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3C9ED53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4663F3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93656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EA65DD7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6ABBC6" w14:textId="011541C8" w:rsidR="00391839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A520C">
        <w:rPr>
          <w:rFonts w:ascii="Arial" w:hAnsi="Arial" w:cs="Arial"/>
          <w:i/>
          <w:iCs/>
          <w:sz w:val="20"/>
          <w:szCs w:val="20"/>
        </w:rPr>
        <w:t xml:space="preserve">Esta certificación se acompañará de la copia de nóminas y documentos </w:t>
      </w:r>
      <w:r w:rsidR="00B9178E">
        <w:rPr>
          <w:rFonts w:ascii="Arial" w:hAnsi="Arial" w:cs="Arial"/>
          <w:i/>
          <w:iCs/>
          <w:sz w:val="20"/>
          <w:szCs w:val="20"/>
        </w:rPr>
        <w:t>RLC y RNT (antiguos TC1 y TC2) de todas las personas asignadas al proyecto, de todos los meses del período de realización de funciones en el proyecto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. </w:t>
      </w:r>
      <w:r w:rsidR="00B9178E">
        <w:rPr>
          <w:rFonts w:ascii="Arial" w:hAnsi="Arial" w:cs="Arial"/>
          <w:i/>
          <w:iCs/>
          <w:sz w:val="20"/>
          <w:szCs w:val="20"/>
        </w:rPr>
        <w:t>Se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 presentarán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solamente las hojas en las que aparezcan las personas dedicadas al proyecto, y se identificará específicamente a las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personas que se presenta a justificación mediante una marca que se aprecie de manera completamente clara.</w:t>
      </w:r>
    </w:p>
    <w:sectPr w:rsidR="00391839" w:rsidRPr="00DA520C" w:rsidSect="00A06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FB10" w14:textId="77777777" w:rsidR="00C22F13" w:rsidRDefault="00C22F13" w:rsidP="00F7765F">
      <w:pPr>
        <w:spacing w:after="0" w:line="240" w:lineRule="auto"/>
      </w:pPr>
      <w:r>
        <w:separator/>
      </w:r>
    </w:p>
  </w:endnote>
  <w:endnote w:type="continuationSeparator" w:id="0">
    <w:p w14:paraId="11642C9B" w14:textId="77777777" w:rsidR="00C22F13" w:rsidRDefault="00C22F13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9013" w14:textId="77777777" w:rsidR="0036742E" w:rsidRDefault="003674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E693" w14:textId="77777777" w:rsidR="00193DC8" w:rsidRDefault="00193DC8" w:rsidP="00193DC8">
    <w:pPr>
      <w:pStyle w:val="Piedepgina"/>
      <w:tabs>
        <w:tab w:val="clear" w:pos="8504"/>
        <w:tab w:val="right" w:pos="9470"/>
      </w:tabs>
    </w:pPr>
    <w:r>
      <w:rPr>
        <w:rFonts w:ascii="Calibri" w:hAnsi="Calibri"/>
        <w:sz w:val="16"/>
        <w:szCs w:val="16"/>
      </w:rPr>
      <w:t xml:space="preserve">Plan de Recuperación, Transformación y Resiliencia    </w:t>
    </w:r>
    <w:r w:rsidRPr="00197375">
      <w:rPr>
        <w:rFonts w:cstheme="minorHAnsi"/>
        <w:sz w:val="16"/>
        <w:szCs w:val="16"/>
      </w:rPr>
      <w:tab/>
    </w:r>
    <w:r w:rsidRPr="00197375">
      <w:rPr>
        <w:rFonts w:cstheme="minorHAns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Next </w:t>
    </w:r>
    <w:proofErr w:type="spellStart"/>
    <w:r>
      <w:rPr>
        <w:rFonts w:ascii="Calibri" w:hAnsi="Calibri"/>
        <w:sz w:val="16"/>
        <w:szCs w:val="16"/>
      </w:rPr>
      <w:t>Generation</w:t>
    </w:r>
    <w:proofErr w:type="spellEnd"/>
    <w:r>
      <w:rPr>
        <w:rFonts w:ascii="Calibri" w:hAnsi="Calibri"/>
        <w:sz w:val="16"/>
        <w:szCs w:val="16"/>
      </w:rPr>
      <w:t xml:space="preserve"> EU</w:t>
    </w:r>
  </w:p>
  <w:p w14:paraId="70A5DFB1" w14:textId="77777777" w:rsidR="00A06828" w:rsidRDefault="00A068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91C" w14:textId="77777777" w:rsidR="0036742E" w:rsidRDefault="003674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17E0" w14:textId="77777777" w:rsidR="00C22F13" w:rsidRDefault="00C22F13" w:rsidP="00F7765F">
      <w:pPr>
        <w:spacing w:after="0" w:line="240" w:lineRule="auto"/>
      </w:pPr>
      <w:r>
        <w:separator/>
      </w:r>
    </w:p>
  </w:footnote>
  <w:footnote w:type="continuationSeparator" w:id="0">
    <w:p w14:paraId="1A8F1FBE" w14:textId="77777777" w:rsidR="00C22F13" w:rsidRDefault="00C22F13" w:rsidP="00F7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03C" w14:textId="77777777" w:rsidR="0036742E" w:rsidRDefault="003674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6FCE" w14:textId="5253C6B4" w:rsidR="00F7765F" w:rsidRDefault="0048541B" w:rsidP="00F34912">
    <w:pPr>
      <w:pStyle w:val="Encabezado"/>
      <w:tabs>
        <w:tab w:val="clear" w:pos="4252"/>
        <w:tab w:val="clear" w:pos="8504"/>
        <w:tab w:val="center" w:pos="7655"/>
        <w:tab w:val="right" w:pos="10440"/>
      </w:tabs>
      <w:jc w:val="center"/>
    </w:pPr>
    <w:r>
      <w:rPr>
        <w:noProof/>
      </w:rPr>
      <w:drawing>
        <wp:inline distT="0" distB="0" distL="0" distR="0" wp14:anchorId="1D072E39" wp14:editId="37850A4A">
          <wp:extent cx="5500370" cy="5207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037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2029DF" w14:textId="77777777" w:rsidR="00F7765F" w:rsidRDefault="00F776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24D4" w14:textId="77777777" w:rsidR="0036742E" w:rsidRDefault="003674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C"/>
    <w:rsid w:val="0011278E"/>
    <w:rsid w:val="0017213E"/>
    <w:rsid w:val="00193DC8"/>
    <w:rsid w:val="001C3C14"/>
    <w:rsid w:val="0028563D"/>
    <w:rsid w:val="0036742E"/>
    <w:rsid w:val="0048541B"/>
    <w:rsid w:val="007F2827"/>
    <w:rsid w:val="00823C89"/>
    <w:rsid w:val="009320A8"/>
    <w:rsid w:val="009422E9"/>
    <w:rsid w:val="009D55B4"/>
    <w:rsid w:val="00A06828"/>
    <w:rsid w:val="00A661A2"/>
    <w:rsid w:val="00AF75E1"/>
    <w:rsid w:val="00B9178E"/>
    <w:rsid w:val="00C0483F"/>
    <w:rsid w:val="00C22F13"/>
    <w:rsid w:val="00C53372"/>
    <w:rsid w:val="00CC6644"/>
    <w:rsid w:val="00D23926"/>
    <w:rsid w:val="00D34433"/>
    <w:rsid w:val="00DA520C"/>
    <w:rsid w:val="00E8347B"/>
    <w:rsid w:val="00E848E7"/>
    <w:rsid w:val="00F34912"/>
    <w:rsid w:val="00F7765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CD86"/>
  <w15:docId w15:val="{53370B13-D526-410E-9F17-58FD91E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C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765F"/>
  </w:style>
  <w:style w:type="paragraph" w:styleId="Piedepgina">
    <w:name w:val="footer"/>
    <w:basedOn w:val="Normal"/>
    <w:link w:val="Piedepgina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7765F"/>
  </w:style>
  <w:style w:type="paragraph" w:styleId="Textodeglobo">
    <w:name w:val="Balloon Text"/>
    <w:basedOn w:val="Normal"/>
    <w:link w:val="TextodegloboCar"/>
    <w:uiPriority w:val="99"/>
    <w:semiHidden/>
    <w:unhideWhenUsed/>
    <w:rsid w:val="00F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2021-05-12T08:34:00Z</dcterms:created>
  <cp:lastPrinted>2017-08-18T11:49:00Z</cp:lastPrinted>
  <dcterms:modified xsi:type="dcterms:W3CDTF">2022-10-24T16:37:00Z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