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370D" w14:textId="77777777" w:rsidR="00D4069E" w:rsidRDefault="00D4069E" w:rsidP="00A16DA2">
      <w:pPr>
        <w:pStyle w:val="Encabezado"/>
        <w:jc w:val="center"/>
        <w:rPr>
          <w:bCs/>
          <w:sz w:val="22"/>
          <w:szCs w:val="22"/>
          <w:u w:val="single"/>
        </w:rPr>
      </w:pPr>
    </w:p>
    <w:p w14:paraId="2112D929" w14:textId="4864D0DB" w:rsidR="00050E54" w:rsidRPr="00D4069E" w:rsidRDefault="00050E54" w:rsidP="00A16DA2">
      <w:pPr>
        <w:pStyle w:val="Encabezado"/>
        <w:jc w:val="center"/>
        <w:rPr>
          <w:b/>
          <w:sz w:val="22"/>
          <w:szCs w:val="22"/>
        </w:rPr>
      </w:pPr>
      <w:r w:rsidRPr="00D4069E">
        <w:rPr>
          <w:b/>
          <w:sz w:val="22"/>
          <w:szCs w:val="22"/>
          <w:u w:val="single"/>
        </w:rPr>
        <w:t>ANEXO B1</w:t>
      </w:r>
      <w:r w:rsidRPr="00D4069E">
        <w:rPr>
          <w:b/>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119B4"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7A3D65A3">
                <wp:simplePos x="0" y="0"/>
                <wp:positionH relativeFrom="page">
                  <wp:posOffset>628650</wp:posOffset>
                </wp:positionH>
                <wp:positionV relativeFrom="page">
                  <wp:posOffset>1197610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94.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03F7A5CD" w:rsidR="00A53080" w:rsidRDefault="00A53080" w:rsidP="00A16DA2">
      <w:pPr>
        <w:rPr>
          <w:rFonts w:ascii="Arial" w:hAnsi="Arial"/>
          <w:b/>
          <w:color w:val="FF9900"/>
          <w:sz w:val="32"/>
          <w:szCs w:val="32"/>
        </w:rPr>
      </w:pPr>
    </w:p>
    <w:p w14:paraId="4EA04C17" w14:textId="1ED81A71" w:rsidR="007F0104" w:rsidRDefault="004D1999" w:rsidP="00A16DA2">
      <w:pPr>
        <w:rPr>
          <w:rFonts w:ascii="Arial" w:hAnsi="Arial" w:cs="Arial"/>
          <w:sz w:val="18"/>
          <w:szCs w:val="18"/>
        </w:rPr>
      </w:pPr>
      <w:r w:rsidRPr="004D1999">
        <w:rPr>
          <w:rFonts w:ascii="Arial" w:hAnsi="Arial" w:cs="Arial"/>
          <w:sz w:val="18"/>
          <w:szCs w:val="18"/>
        </w:rPr>
        <w:t xml:space="preserve">El </w:t>
      </w:r>
      <w:r>
        <w:rPr>
          <w:rFonts w:ascii="Arial" w:hAnsi="Arial" w:cs="Arial"/>
          <w:sz w:val="18"/>
          <w:szCs w:val="18"/>
        </w:rPr>
        <w:t>abajo firmante, en representación de la entidad solicitante</w:t>
      </w:r>
    </w:p>
    <w:p w14:paraId="637B2F59" w14:textId="07D4626B" w:rsidR="004D1999" w:rsidRDefault="004D1999" w:rsidP="00A16DA2">
      <w:pPr>
        <w:rPr>
          <w:rFonts w:ascii="Arial" w:hAnsi="Arial" w:cs="Arial"/>
          <w:sz w:val="18"/>
          <w:szCs w:val="18"/>
        </w:rPr>
      </w:pPr>
    </w:p>
    <w:p w14:paraId="79D06AB9" w14:textId="7FC6BF2E" w:rsidR="004D1999" w:rsidRDefault="008B362F" w:rsidP="008B362F">
      <w:pPr>
        <w:jc w:val="center"/>
        <w:rPr>
          <w:rFonts w:ascii="Arial" w:hAnsi="Arial" w:cs="Arial"/>
          <w:sz w:val="18"/>
          <w:szCs w:val="18"/>
        </w:rPr>
      </w:pPr>
      <w:r>
        <w:rPr>
          <w:rFonts w:ascii="Arial" w:hAnsi="Arial" w:cs="Arial"/>
          <w:sz w:val="18"/>
          <w:szCs w:val="18"/>
        </w:rPr>
        <w:t>DECLARA:</w:t>
      </w:r>
    </w:p>
    <w:p w14:paraId="06A133C3" w14:textId="714B7C01" w:rsidR="008B362F" w:rsidRDefault="008B362F" w:rsidP="00A16DA2">
      <w:pPr>
        <w:rPr>
          <w:rFonts w:ascii="Arial" w:hAnsi="Arial" w:cs="Arial"/>
          <w:sz w:val="18"/>
          <w:szCs w:val="18"/>
        </w:rPr>
      </w:pPr>
    </w:p>
    <w:p w14:paraId="1E4F8956" w14:textId="3EC81926" w:rsidR="008B362F" w:rsidRPr="00FE5F32" w:rsidRDefault="008B362F" w:rsidP="008B362F">
      <w:pPr>
        <w:pStyle w:val="Default"/>
        <w:numPr>
          <w:ilvl w:val="0"/>
          <w:numId w:val="5"/>
        </w:numPr>
        <w:rPr>
          <w:rFonts w:ascii="Arial" w:hAnsi="Arial" w:cs="Arial"/>
          <w:color w:val="auto"/>
          <w:sz w:val="18"/>
          <w:szCs w:val="18"/>
        </w:rPr>
      </w:pPr>
      <w:r w:rsidRPr="00FE5F32">
        <w:rPr>
          <w:rFonts w:ascii="Arial" w:hAnsi="Arial" w:cs="Arial"/>
          <w:color w:val="auto"/>
          <w:sz w:val="18"/>
          <w:szCs w:val="18"/>
        </w:rPr>
        <w:t xml:space="preserve">Que la entidad solicitante cumple con todos los requisitos indicados en las Bases Reguladoras y Convocatoria necesarios para obtener la condición de beneficiario. </w:t>
      </w:r>
    </w:p>
    <w:p w14:paraId="1D79A7D7" w14:textId="77777777" w:rsidR="002541DF" w:rsidRDefault="002541DF" w:rsidP="002541DF">
      <w:pPr>
        <w:pStyle w:val="Default"/>
        <w:ind w:left="720"/>
        <w:rPr>
          <w:sz w:val="18"/>
          <w:szCs w:val="18"/>
        </w:rPr>
      </w:pPr>
    </w:p>
    <w:p w14:paraId="77E12D18" w14:textId="562A5A27" w:rsidR="008B362F" w:rsidRPr="008B362F" w:rsidRDefault="008F64C7" w:rsidP="008B362F">
      <w:pPr>
        <w:pStyle w:val="Prrafodelista"/>
        <w:numPr>
          <w:ilvl w:val="0"/>
          <w:numId w:val="5"/>
        </w:numPr>
        <w:rPr>
          <w:rFonts w:ascii="Arial" w:hAnsi="Arial" w:cs="Arial"/>
          <w:sz w:val="18"/>
          <w:szCs w:val="18"/>
        </w:rPr>
      </w:pPr>
      <w:r>
        <w:rPr>
          <w:rFonts w:ascii="Arial" w:hAnsi="Arial" w:cs="Arial"/>
          <w:sz w:val="18"/>
          <w:szCs w:val="18"/>
        </w:rPr>
        <w:t>Que, en materia de ayudas</w:t>
      </w:r>
      <w:r w:rsidR="00544422">
        <w:rPr>
          <w:rFonts w:ascii="Arial" w:hAnsi="Arial" w:cs="Arial"/>
          <w:sz w:val="18"/>
          <w:szCs w:val="18"/>
        </w:rPr>
        <w:t xml:space="preserve"> (elegir una de las dos opciones posibles):</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3F5C"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5E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w:t>
                  </w:r>
                  <w:proofErr w:type="spellStart"/>
                  <w:r w:rsidR="00E830DF">
                    <w:rPr>
                      <w:rFonts w:ascii="Arial" w:hAnsi="Arial" w:cs="Arial"/>
                      <w:sz w:val="18"/>
                      <w:szCs w:val="18"/>
                    </w:rPr>
                    <w:t>Apoyables</w:t>
                  </w:r>
                  <w:proofErr w:type="spellEnd"/>
                  <w:r w:rsidR="00E830DF">
                    <w:rPr>
                      <w:rFonts w:ascii="Arial" w:hAnsi="Arial" w:cs="Arial"/>
                      <w:sz w:val="18"/>
                      <w:szCs w:val="18"/>
                    </w:rPr>
                    <w:t xml:space="preserve">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6A5B9F0B" w:rsidR="00031121" w:rsidRDefault="00031121" w:rsidP="00A16DA2">
      <w:pPr>
        <w:jc w:val="both"/>
        <w:rPr>
          <w:rFonts w:ascii="Arial" w:hAnsi="Arial"/>
          <w:b/>
          <w:color w:val="FF0000"/>
          <w:sz w:val="18"/>
          <w:szCs w:val="18"/>
        </w:rPr>
      </w:pPr>
    </w:p>
    <w:p w14:paraId="57F14708" w14:textId="5E3ED62C" w:rsidR="00297908" w:rsidRDefault="00297908" w:rsidP="00A16DA2">
      <w:pPr>
        <w:jc w:val="both"/>
        <w:rPr>
          <w:rFonts w:ascii="Arial" w:hAnsi="Arial"/>
          <w:b/>
          <w:color w:val="FF0000"/>
          <w:sz w:val="18"/>
          <w:szCs w:val="18"/>
        </w:rPr>
      </w:pPr>
    </w:p>
    <w:p w14:paraId="2BAB2EC7" w14:textId="612E4522" w:rsidR="00297908" w:rsidRPr="00FE5F32" w:rsidRDefault="00297908" w:rsidP="00A16DA2">
      <w:pPr>
        <w:jc w:val="both"/>
        <w:rPr>
          <w:rFonts w:ascii="Arial" w:hAnsi="Arial" w:cs="Arial"/>
          <w:b/>
          <w:color w:val="FF0000"/>
          <w:sz w:val="18"/>
          <w:szCs w:val="18"/>
        </w:rPr>
      </w:pPr>
    </w:p>
    <w:p w14:paraId="471F1613" w14:textId="19C5B84A" w:rsidR="00297908" w:rsidRPr="00FE5F32" w:rsidRDefault="000225B5"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la entidad solicitante no tiene deudas por reintegro de ayudas, préstamos o anticipos con la Administración, ni est</w:t>
      </w:r>
      <w:r w:rsidR="008A20AA" w:rsidRPr="00FE5F32">
        <w:rPr>
          <w:rFonts w:ascii="Arial" w:hAnsi="Arial" w:cs="Arial"/>
          <w:color w:val="000000"/>
          <w:sz w:val="18"/>
          <w:szCs w:val="18"/>
        </w:rPr>
        <w:t>á</w:t>
      </w:r>
      <w:r w:rsidRPr="00FE5F32">
        <w:rPr>
          <w:rFonts w:ascii="Arial" w:hAnsi="Arial" w:cs="Arial"/>
          <w:color w:val="000000"/>
          <w:sz w:val="18"/>
          <w:szCs w:val="18"/>
        </w:rPr>
        <w:t xml:space="preserve"> sujeta una orden de recuperación pendiente tras una Decisión previa de la Comisión Europea que haya declarado una ayuda ilegal e incompatible con el mercado común.</w:t>
      </w:r>
    </w:p>
    <w:p w14:paraId="3F064E4C" w14:textId="77777777" w:rsidR="00A71AD8" w:rsidRPr="00FE5F32" w:rsidRDefault="00A71AD8" w:rsidP="00A71AD8">
      <w:pPr>
        <w:pStyle w:val="Prrafodelista"/>
        <w:jc w:val="both"/>
        <w:rPr>
          <w:rFonts w:ascii="Arial" w:hAnsi="Arial" w:cs="Arial"/>
          <w:color w:val="000000"/>
          <w:sz w:val="18"/>
          <w:szCs w:val="18"/>
        </w:rPr>
      </w:pPr>
    </w:p>
    <w:p w14:paraId="687941A7" w14:textId="1865093A" w:rsidR="000225B5" w:rsidRPr="00085E12" w:rsidRDefault="00A71AD8" w:rsidP="00297908">
      <w:pPr>
        <w:pStyle w:val="Prrafodelista"/>
        <w:numPr>
          <w:ilvl w:val="0"/>
          <w:numId w:val="5"/>
        </w:numPr>
        <w:jc w:val="both"/>
        <w:rPr>
          <w:rFonts w:ascii="Arial" w:hAnsi="Arial" w:cs="Arial"/>
          <w:color w:val="000000"/>
          <w:sz w:val="18"/>
          <w:szCs w:val="18"/>
        </w:rPr>
      </w:pPr>
      <w:r w:rsidRPr="00085E12">
        <w:rPr>
          <w:rFonts w:ascii="Arial" w:hAnsi="Arial" w:cs="Arial"/>
          <w:color w:val="000000"/>
          <w:sz w:val="18"/>
          <w:szCs w:val="18"/>
        </w:rPr>
        <w:t>Que la entidad solicitante se compromete a otorgar los derechos y accesos necesarios para garantizar que la Comisión Europea, la OLAF, el Tribunal de Cuentas Europeo, la Fiscalía Europea y las autoridades nacionales competentes ejerzan sus competencias sobre las ayudas</w:t>
      </w:r>
      <w:r w:rsidR="00F464CF" w:rsidRPr="00085E12">
        <w:rPr>
          <w:rFonts w:ascii="Arial" w:hAnsi="Arial" w:cs="Arial"/>
          <w:color w:val="000000"/>
          <w:sz w:val="18"/>
          <w:szCs w:val="18"/>
        </w:rPr>
        <w:t>.</w:t>
      </w:r>
    </w:p>
    <w:p w14:paraId="619A736A" w14:textId="77777777" w:rsidR="00A71AD8" w:rsidRPr="00085E12" w:rsidRDefault="00A71AD8" w:rsidP="00A71AD8">
      <w:pPr>
        <w:jc w:val="both"/>
        <w:rPr>
          <w:rFonts w:ascii="Arial" w:hAnsi="Arial" w:cs="Arial"/>
          <w:color w:val="000000"/>
          <w:sz w:val="18"/>
          <w:szCs w:val="18"/>
        </w:rPr>
      </w:pPr>
    </w:p>
    <w:p w14:paraId="4F1750F4" w14:textId="238A8CA2" w:rsidR="00A71AD8" w:rsidRPr="00085E12" w:rsidRDefault="00A71AD8" w:rsidP="00297908">
      <w:pPr>
        <w:pStyle w:val="Prrafodelista"/>
        <w:numPr>
          <w:ilvl w:val="0"/>
          <w:numId w:val="5"/>
        </w:numPr>
        <w:jc w:val="both"/>
        <w:rPr>
          <w:rFonts w:ascii="Arial" w:hAnsi="Arial" w:cs="Arial"/>
          <w:color w:val="000000"/>
          <w:sz w:val="18"/>
          <w:szCs w:val="18"/>
        </w:rPr>
      </w:pPr>
      <w:r w:rsidRPr="00085E12">
        <w:rPr>
          <w:rFonts w:ascii="Arial" w:hAnsi="Arial" w:cs="Arial"/>
          <w:color w:val="000000"/>
          <w:sz w:val="18"/>
          <w:szCs w:val="18"/>
        </w:rPr>
        <w:t>Que no se está incurso en ninguna de las prohibiciones a las que se refiere el artículo 13.2 de la Ley 38/2003, de 17 de noviembre, en cumplimiento de lo establecido en los artículos 26 y 27 del Reglamento de subvenciones, aprobado por Real Decreto 887/2006 de 21 de julio</w:t>
      </w:r>
      <w:r w:rsidR="003222D8" w:rsidRPr="00085E12">
        <w:rPr>
          <w:rFonts w:ascii="Arial" w:hAnsi="Arial" w:cs="Arial"/>
          <w:color w:val="000000"/>
          <w:sz w:val="18"/>
          <w:szCs w:val="18"/>
        </w:rPr>
        <w:t>.</w:t>
      </w:r>
    </w:p>
    <w:p w14:paraId="1A5D9F77" w14:textId="77777777" w:rsidR="003222D8" w:rsidRPr="00085E12" w:rsidRDefault="003222D8" w:rsidP="003222D8">
      <w:pPr>
        <w:pStyle w:val="Prrafodelista"/>
        <w:rPr>
          <w:rFonts w:ascii="Arial" w:hAnsi="Arial" w:cs="Arial"/>
          <w:color w:val="000000"/>
          <w:sz w:val="18"/>
          <w:szCs w:val="18"/>
        </w:rPr>
      </w:pPr>
    </w:p>
    <w:p w14:paraId="159B4FE0" w14:textId="77777777" w:rsidR="00F464CF" w:rsidRPr="00085E12" w:rsidRDefault="003222D8" w:rsidP="00297908">
      <w:pPr>
        <w:pStyle w:val="Prrafodelista"/>
        <w:numPr>
          <w:ilvl w:val="0"/>
          <w:numId w:val="5"/>
        </w:numPr>
        <w:jc w:val="both"/>
        <w:rPr>
          <w:rFonts w:ascii="Arial" w:hAnsi="Arial" w:cs="Arial"/>
          <w:color w:val="000000"/>
          <w:sz w:val="18"/>
          <w:szCs w:val="18"/>
        </w:rPr>
      </w:pPr>
      <w:r w:rsidRPr="00085E12">
        <w:rPr>
          <w:rFonts w:ascii="Arial" w:hAnsi="Arial" w:cs="Arial"/>
          <w:color w:val="000000"/>
          <w:sz w:val="18"/>
          <w:szCs w:val="18"/>
        </w:rPr>
        <w:t xml:space="preserve">Que manifiesto el compromiso de la entidad que represento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0254038C" w14:textId="77777777" w:rsidR="00F464CF" w:rsidRPr="00085E12" w:rsidRDefault="00F464CF" w:rsidP="00F464CF">
      <w:pPr>
        <w:pStyle w:val="Prrafodelista"/>
        <w:rPr>
          <w:rFonts w:ascii="Arial" w:hAnsi="Arial" w:cs="Arial"/>
          <w:color w:val="000000"/>
          <w:sz w:val="18"/>
          <w:szCs w:val="18"/>
        </w:rPr>
      </w:pPr>
    </w:p>
    <w:p w14:paraId="1541DA3A" w14:textId="6DBEAF97" w:rsidR="003222D8" w:rsidRPr="00085E12" w:rsidRDefault="00F464CF" w:rsidP="00297908">
      <w:pPr>
        <w:pStyle w:val="Prrafodelista"/>
        <w:numPr>
          <w:ilvl w:val="0"/>
          <w:numId w:val="5"/>
        </w:numPr>
        <w:jc w:val="both"/>
        <w:rPr>
          <w:rFonts w:ascii="Arial" w:hAnsi="Arial" w:cs="Arial"/>
          <w:color w:val="000000"/>
          <w:sz w:val="18"/>
          <w:szCs w:val="18"/>
        </w:rPr>
      </w:pPr>
      <w:r w:rsidRPr="00085E12">
        <w:rPr>
          <w:rFonts w:ascii="Arial" w:hAnsi="Arial" w:cs="Arial"/>
          <w:color w:val="000000"/>
          <w:sz w:val="18"/>
          <w:szCs w:val="18"/>
        </w:rPr>
        <w:t xml:space="preserve">En la ejecución de la operación seleccionada, </w:t>
      </w:r>
      <w:r w:rsidR="00AD14A8" w:rsidRPr="00085E12">
        <w:rPr>
          <w:rFonts w:ascii="Arial" w:hAnsi="Arial" w:cs="Arial"/>
          <w:color w:val="000000"/>
          <w:sz w:val="18"/>
          <w:szCs w:val="18"/>
        </w:rPr>
        <w:t xml:space="preserve">manifiesto </w:t>
      </w:r>
      <w:r w:rsidRPr="00085E12">
        <w:rPr>
          <w:rFonts w:ascii="Arial" w:hAnsi="Arial" w:cs="Arial"/>
          <w:color w:val="000000"/>
          <w:sz w:val="18"/>
          <w:szCs w:val="18"/>
        </w:rPr>
        <w:t>no perjudicar significativamente al medio ambiente, de acuerdo con el Reglamento (UE) 2020/852.</w:t>
      </w:r>
    </w:p>
    <w:p w14:paraId="6C75F7F7" w14:textId="77777777" w:rsidR="00F464CF" w:rsidRPr="00FE5F32" w:rsidRDefault="00F464CF" w:rsidP="00DA70BC">
      <w:pPr>
        <w:pStyle w:val="Prrafodelista"/>
        <w:rPr>
          <w:rFonts w:ascii="Arial" w:hAnsi="Arial" w:cs="Arial"/>
          <w:color w:val="000000"/>
          <w:sz w:val="18"/>
          <w:szCs w:val="18"/>
        </w:rPr>
      </w:pPr>
    </w:p>
    <w:p w14:paraId="2D46783D" w14:textId="171C748E" w:rsidR="007D50C7" w:rsidRPr="00FE5F32" w:rsidRDefault="007D50C7" w:rsidP="00A16DA2">
      <w:pPr>
        <w:spacing w:line="480" w:lineRule="auto"/>
        <w:jc w:val="both"/>
        <w:rPr>
          <w:rFonts w:ascii="Arial" w:hAnsi="Arial" w:cs="Arial"/>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06240C8" w14:textId="4D593FAB" w:rsidR="00565D8F" w:rsidRDefault="00565D8F" w:rsidP="00A16DA2">
      <w:pPr>
        <w:rPr>
          <w:sz w:val="24"/>
        </w:rPr>
      </w:pPr>
    </w:p>
    <w:p w14:paraId="645C0934" w14:textId="7A1B74FE"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4A941632" w:rsidR="002B59FF" w:rsidRDefault="002B59FF" w:rsidP="00A16DA2">
      <w:pPr>
        <w:jc w:val="center"/>
        <w:rPr>
          <w:rFonts w:ascii="Arial" w:hAnsi="Arial"/>
          <w:sz w:val="18"/>
          <w:szCs w:val="18"/>
        </w:rPr>
      </w:pPr>
    </w:p>
    <w:p w14:paraId="2E245A6D" w14:textId="3F669347" w:rsidR="005F761D" w:rsidRDefault="005F761D" w:rsidP="00A16DA2">
      <w:pPr>
        <w:jc w:val="center"/>
        <w:rPr>
          <w:rFonts w:ascii="Arial" w:hAnsi="Arial"/>
          <w:sz w:val="18"/>
          <w:szCs w:val="18"/>
        </w:rPr>
      </w:pPr>
    </w:p>
    <w:p w14:paraId="5D2CDC77" w14:textId="1D129A9F" w:rsidR="0003756A" w:rsidRDefault="0003756A" w:rsidP="00A16DA2">
      <w:pPr>
        <w:jc w:val="center"/>
        <w:rPr>
          <w:rFonts w:ascii="Arial" w:hAnsi="Arial"/>
          <w:sz w:val="18"/>
          <w:szCs w:val="18"/>
        </w:rPr>
      </w:pPr>
    </w:p>
    <w:p w14:paraId="6DC293FC" w14:textId="5CB41CA9" w:rsidR="0003756A" w:rsidRDefault="0003756A" w:rsidP="00A16DA2">
      <w:pPr>
        <w:jc w:val="center"/>
        <w:rPr>
          <w:rFonts w:ascii="Arial" w:hAnsi="Arial"/>
          <w:sz w:val="18"/>
          <w:szCs w:val="18"/>
        </w:rPr>
      </w:pPr>
    </w:p>
    <w:p w14:paraId="04BC71D0" w14:textId="4C66FA0D" w:rsidR="0003756A" w:rsidRDefault="0003756A" w:rsidP="00A16DA2">
      <w:pPr>
        <w:jc w:val="center"/>
        <w:rPr>
          <w:rFonts w:ascii="Arial" w:hAnsi="Arial"/>
          <w:sz w:val="18"/>
          <w:szCs w:val="18"/>
        </w:rPr>
      </w:pPr>
    </w:p>
    <w:p w14:paraId="097AB1C5" w14:textId="4302921B" w:rsidR="0003756A" w:rsidRDefault="0003756A" w:rsidP="00A16DA2">
      <w:pPr>
        <w:jc w:val="center"/>
        <w:rPr>
          <w:rFonts w:ascii="Arial" w:hAnsi="Arial"/>
          <w:sz w:val="18"/>
          <w:szCs w:val="18"/>
        </w:rPr>
      </w:pPr>
    </w:p>
    <w:p w14:paraId="54ABF0D8" w14:textId="77777777" w:rsidR="0003756A" w:rsidRDefault="0003756A"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1BDDD85F" w14:textId="2DB68C6E" w:rsidR="002B59FF" w:rsidRPr="00480B8D" w:rsidRDefault="0040036B" w:rsidP="00480B8D">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sectPr w:rsidR="002B59FF" w:rsidRPr="00480B8D" w:rsidSect="00A16DA2">
      <w:headerReference w:type="even" r:id="rId7"/>
      <w:headerReference w:type="default" r:id="rId8"/>
      <w:footerReference w:type="even" r:id="rId9"/>
      <w:footerReference w:type="default" r:id="rId10"/>
      <w:headerReference w:type="first" r:id="rId11"/>
      <w:footerReference w:type="first" r:id="rId12"/>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A259" w14:textId="77777777" w:rsidR="00D37001" w:rsidRDefault="00D37001">
      <w:r>
        <w:separator/>
      </w:r>
    </w:p>
  </w:endnote>
  <w:endnote w:type="continuationSeparator" w:id="0">
    <w:p w14:paraId="53B6BCCD" w14:textId="77777777" w:rsidR="00D37001" w:rsidRDefault="00D3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0DB6" w14:textId="77777777" w:rsidR="007B735E" w:rsidRDefault="007B73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DA00" w14:textId="484FC84B" w:rsidR="001615A6" w:rsidRDefault="007B735E" w:rsidP="00050E54">
    <w:pPr>
      <w:pStyle w:val="Piedepgina"/>
      <w:jc w:val="center"/>
      <w:rPr>
        <w:b/>
      </w:rPr>
    </w:pPr>
    <w:r w:rsidRPr="007B735E">
      <w:rPr>
        <w:rFonts w:ascii="Verdana" w:hAnsi="Verdana"/>
        <w:sz w:val="18"/>
        <w:szCs w:val="18"/>
      </w:rPr>
      <w:t xml:space="preserve">Fondo Europeo de Desarrollo Regional    </w:t>
    </w:r>
    <w:r w:rsidRPr="007B735E">
      <w:rPr>
        <w:rFonts w:ascii="Verdana" w:hAnsi="Verdana"/>
        <w:sz w:val="18"/>
        <w:szCs w:val="18"/>
      </w:rPr>
      <w:tab/>
    </w:r>
    <w:r w:rsidRPr="007B735E">
      <w:rPr>
        <w:rFonts w:ascii="Verdana" w:hAnsi="Verdana"/>
        <w:sz w:val="18"/>
        <w:szCs w:val="18"/>
      </w:rPr>
      <w:tab/>
      <w:t xml:space="preserve"> </w:t>
    </w: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9679" w14:textId="77777777" w:rsidR="007B735E" w:rsidRDefault="007B73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A71C" w14:textId="77777777" w:rsidR="00D37001" w:rsidRDefault="00D37001">
      <w:r>
        <w:separator/>
      </w:r>
    </w:p>
  </w:footnote>
  <w:footnote w:type="continuationSeparator" w:id="0">
    <w:p w14:paraId="0DE0425A" w14:textId="77777777" w:rsidR="00D37001" w:rsidRDefault="00D3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EB84" w14:textId="77777777" w:rsidR="007B735E" w:rsidRDefault="007B73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CB2B" w14:textId="4ACE35B5" w:rsidR="00454AF4" w:rsidRPr="000738F3" w:rsidRDefault="00D4069E" w:rsidP="00D4069E">
    <w:pPr>
      <w:tabs>
        <w:tab w:val="center" w:pos="8505"/>
      </w:tabs>
      <w:rPr>
        <w:rFonts w:ascii="Arial" w:hAnsi="Arial"/>
        <w:b/>
        <w:bCs/>
        <w:noProof/>
        <w:color w:val="FF0000"/>
        <w:lang w:eastAsia="x-none"/>
      </w:rPr>
    </w:pPr>
    <w:r w:rsidRPr="005B2EC2">
      <w:rPr>
        <w:rFonts w:ascii="Aptos" w:eastAsia="Aptos" w:hAnsi="Aptos"/>
        <w:noProof/>
        <w:color w:val="575756"/>
      </w:rPr>
      <w:drawing>
        <wp:anchor distT="0" distB="0" distL="114300" distR="114300" simplePos="0" relativeHeight="251659264" behindDoc="0" locked="0" layoutInCell="1" allowOverlap="1" wp14:anchorId="1A67A589" wp14:editId="3D4CDA70">
          <wp:simplePos x="0" y="0"/>
          <wp:positionH relativeFrom="margin">
            <wp:posOffset>4142740</wp:posOffset>
          </wp:positionH>
          <wp:positionV relativeFrom="paragraph">
            <wp:posOffset>28575</wp:posOffset>
          </wp:positionV>
          <wp:extent cx="2226945" cy="318135"/>
          <wp:effectExtent l="0" t="0" r="1905" b="5715"/>
          <wp:wrapNone/>
          <wp:docPr id="1702951127"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1127" name="Imagen 2" descr="Gráfic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69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4BA" w:rsidRPr="005B2EC2">
      <w:rPr>
        <w:rFonts w:ascii="Aptos" w:eastAsia="Aptos" w:hAnsi="Aptos"/>
        <w:noProof/>
      </w:rPr>
      <w:drawing>
        <wp:inline distT="0" distB="0" distL="0" distR="0" wp14:anchorId="2F99BA5C" wp14:editId="378F32A4">
          <wp:extent cx="3243262" cy="321310"/>
          <wp:effectExtent l="0" t="0" r="0" b="2540"/>
          <wp:docPr id="79101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4459" cy="345205"/>
                  </a:xfrm>
                  <a:prstGeom prst="rect">
                    <a:avLst/>
                  </a:prstGeom>
                  <a:noFill/>
                </pic:spPr>
              </pic:pic>
            </a:graphicData>
          </a:graphic>
        </wp:inline>
      </w:drawing>
    </w:r>
    <w:r>
      <w:rPr>
        <w:rFonts w:ascii="Arial" w:hAnsi="Arial"/>
        <w:b/>
        <w:bCs/>
        <w:noProof/>
        <w:color w:val="FF0000"/>
        <w:lang w:eastAsia="x-none"/>
      </w:rPr>
      <w:t xml:space="preserve">  </w:t>
    </w:r>
  </w:p>
  <w:p w14:paraId="0F7000DF" w14:textId="77777777" w:rsidR="00FD532A" w:rsidRDefault="00FD532A">
    <w:pPr>
      <w:pStyle w:val="Encabezado"/>
      <w:jc w:val="right"/>
      <w:rPr>
        <w:b/>
        <w:sz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5E05" w14:textId="77777777" w:rsidR="007B735E" w:rsidRDefault="007B7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72B2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3494"/>
    <w:multiLevelType w:val="hybridMultilevel"/>
    <w:tmpl w:val="6FF8E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344131458">
    <w:abstractNumId w:val="4"/>
  </w:num>
  <w:num w:numId="2" w16cid:durableId="1163593063">
    <w:abstractNumId w:val="5"/>
  </w:num>
  <w:num w:numId="3" w16cid:durableId="823156722">
    <w:abstractNumId w:val="1"/>
  </w:num>
  <w:num w:numId="4" w16cid:durableId="2077779445">
    <w:abstractNumId w:val="3"/>
  </w:num>
  <w:num w:numId="5" w16cid:durableId="1389496361">
    <w:abstractNumId w:val="2"/>
  </w:num>
  <w:num w:numId="6" w16cid:durableId="32135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5B5"/>
    <w:rsid w:val="00022980"/>
    <w:rsid w:val="00031121"/>
    <w:rsid w:val="0003756A"/>
    <w:rsid w:val="00050E54"/>
    <w:rsid w:val="000726C7"/>
    <w:rsid w:val="00085E12"/>
    <w:rsid w:val="00097300"/>
    <w:rsid w:val="000A1952"/>
    <w:rsid w:val="000B65BB"/>
    <w:rsid w:val="000E75DB"/>
    <w:rsid w:val="000F781F"/>
    <w:rsid w:val="00111021"/>
    <w:rsid w:val="00115529"/>
    <w:rsid w:val="00126EE4"/>
    <w:rsid w:val="001458FC"/>
    <w:rsid w:val="001615A6"/>
    <w:rsid w:val="00167EFE"/>
    <w:rsid w:val="001B52A1"/>
    <w:rsid w:val="001F0493"/>
    <w:rsid w:val="00234BF4"/>
    <w:rsid w:val="00241675"/>
    <w:rsid w:val="0024764E"/>
    <w:rsid w:val="002541DF"/>
    <w:rsid w:val="00282F3D"/>
    <w:rsid w:val="00297908"/>
    <w:rsid w:val="002A3D23"/>
    <w:rsid w:val="002B59FF"/>
    <w:rsid w:val="002C6362"/>
    <w:rsid w:val="003222D8"/>
    <w:rsid w:val="0037441F"/>
    <w:rsid w:val="003B7219"/>
    <w:rsid w:val="003C2A8E"/>
    <w:rsid w:val="003D0925"/>
    <w:rsid w:val="003F349B"/>
    <w:rsid w:val="003F7DE9"/>
    <w:rsid w:val="0040036B"/>
    <w:rsid w:val="004248A6"/>
    <w:rsid w:val="00437FE0"/>
    <w:rsid w:val="00443C1C"/>
    <w:rsid w:val="00454AF4"/>
    <w:rsid w:val="00480B8D"/>
    <w:rsid w:val="004859A6"/>
    <w:rsid w:val="004C1D22"/>
    <w:rsid w:val="004C78D7"/>
    <w:rsid w:val="004D1999"/>
    <w:rsid w:val="00525F63"/>
    <w:rsid w:val="00544422"/>
    <w:rsid w:val="005479AA"/>
    <w:rsid w:val="005653DA"/>
    <w:rsid w:val="00565D8F"/>
    <w:rsid w:val="00586C13"/>
    <w:rsid w:val="005A5CD3"/>
    <w:rsid w:val="005D3044"/>
    <w:rsid w:val="005E485E"/>
    <w:rsid w:val="005F1906"/>
    <w:rsid w:val="005F761D"/>
    <w:rsid w:val="00610522"/>
    <w:rsid w:val="006146DA"/>
    <w:rsid w:val="00617DA2"/>
    <w:rsid w:val="00631762"/>
    <w:rsid w:val="00662BC3"/>
    <w:rsid w:val="00693E48"/>
    <w:rsid w:val="00694313"/>
    <w:rsid w:val="006947B0"/>
    <w:rsid w:val="00694F0B"/>
    <w:rsid w:val="00695EF7"/>
    <w:rsid w:val="006C2474"/>
    <w:rsid w:val="006E05E1"/>
    <w:rsid w:val="00723718"/>
    <w:rsid w:val="00724BD7"/>
    <w:rsid w:val="00730561"/>
    <w:rsid w:val="00742271"/>
    <w:rsid w:val="0078566F"/>
    <w:rsid w:val="00791FBD"/>
    <w:rsid w:val="007B735E"/>
    <w:rsid w:val="007D50C7"/>
    <w:rsid w:val="007E004F"/>
    <w:rsid w:val="007F0104"/>
    <w:rsid w:val="00854013"/>
    <w:rsid w:val="008A20AA"/>
    <w:rsid w:val="008A3C64"/>
    <w:rsid w:val="008B362F"/>
    <w:rsid w:val="008C44BA"/>
    <w:rsid w:val="008F286F"/>
    <w:rsid w:val="008F64C7"/>
    <w:rsid w:val="00916A0D"/>
    <w:rsid w:val="00940DD5"/>
    <w:rsid w:val="009A518D"/>
    <w:rsid w:val="009C53E1"/>
    <w:rsid w:val="009D728A"/>
    <w:rsid w:val="009F6B99"/>
    <w:rsid w:val="00A03035"/>
    <w:rsid w:val="00A16DA2"/>
    <w:rsid w:val="00A27530"/>
    <w:rsid w:val="00A27897"/>
    <w:rsid w:val="00A408B5"/>
    <w:rsid w:val="00A44BC0"/>
    <w:rsid w:val="00A53080"/>
    <w:rsid w:val="00A66342"/>
    <w:rsid w:val="00A71AD8"/>
    <w:rsid w:val="00A81293"/>
    <w:rsid w:val="00AB1E57"/>
    <w:rsid w:val="00AB2D4B"/>
    <w:rsid w:val="00AC1B76"/>
    <w:rsid w:val="00AD14A8"/>
    <w:rsid w:val="00AD57DE"/>
    <w:rsid w:val="00B06295"/>
    <w:rsid w:val="00B1162C"/>
    <w:rsid w:val="00B25A15"/>
    <w:rsid w:val="00B32B4F"/>
    <w:rsid w:val="00B6498C"/>
    <w:rsid w:val="00B6550A"/>
    <w:rsid w:val="00B82AA1"/>
    <w:rsid w:val="00BA0ECF"/>
    <w:rsid w:val="00BA72B7"/>
    <w:rsid w:val="00BB434C"/>
    <w:rsid w:val="00C20C5A"/>
    <w:rsid w:val="00C32637"/>
    <w:rsid w:val="00C57220"/>
    <w:rsid w:val="00C74AD9"/>
    <w:rsid w:val="00CB7969"/>
    <w:rsid w:val="00CD05A3"/>
    <w:rsid w:val="00CF38B0"/>
    <w:rsid w:val="00D044E9"/>
    <w:rsid w:val="00D37001"/>
    <w:rsid w:val="00D4069E"/>
    <w:rsid w:val="00D562CC"/>
    <w:rsid w:val="00DA44F9"/>
    <w:rsid w:val="00DA70BC"/>
    <w:rsid w:val="00E4429E"/>
    <w:rsid w:val="00E66A2C"/>
    <w:rsid w:val="00E81748"/>
    <w:rsid w:val="00E830DF"/>
    <w:rsid w:val="00EB4397"/>
    <w:rsid w:val="00EC6702"/>
    <w:rsid w:val="00ED5E07"/>
    <w:rsid w:val="00ED7228"/>
    <w:rsid w:val="00EE1FFC"/>
    <w:rsid w:val="00EF1D8B"/>
    <w:rsid w:val="00F464CF"/>
    <w:rsid w:val="00FB29BA"/>
    <w:rsid w:val="00FB72AD"/>
    <w:rsid w:val="00FD532A"/>
    <w:rsid w:val="00FE5F32"/>
    <w:rsid w:val="00FE66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ddd"/>
    </o:shapedefaults>
    <o:shapelayout v:ext="edit">
      <o:idmap v:ext="edit" data="2"/>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paragraph" w:styleId="Prrafodelista">
    <w:name w:val="List Paragraph"/>
    <w:basedOn w:val="Normal"/>
    <w:uiPriority w:val="34"/>
    <w:qFormat/>
    <w:rsid w:val="008B362F"/>
    <w:pPr>
      <w:ind w:left="720"/>
      <w:contextualSpacing/>
    </w:pPr>
  </w:style>
  <w:style w:type="paragraph" w:customStyle="1" w:styleId="Default">
    <w:name w:val="Default"/>
    <w:rsid w:val="008B362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48325">
      <w:bodyDiv w:val="1"/>
      <w:marLeft w:val="0"/>
      <w:marRight w:val="0"/>
      <w:marTop w:val="0"/>
      <w:marBottom w:val="0"/>
      <w:divBdr>
        <w:top w:val="none" w:sz="0" w:space="0" w:color="auto"/>
        <w:left w:val="none" w:sz="0" w:space="0" w:color="auto"/>
        <w:bottom w:val="none" w:sz="0" w:space="0" w:color="auto"/>
        <w:right w:val="none" w:sz="0" w:space="0" w:color="auto"/>
      </w:divBdr>
    </w:div>
    <w:div w:id="15122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Noya, Javier</dc:creator>
  <cp:lastModifiedBy>García Noya, Javier</cp:lastModifiedBy>
  <cp:revision>2</cp:revision>
  <cp:lastPrinted>2014-07-04T12:27:00Z</cp:lastPrinted>
  <dcterms:created xsi:type="dcterms:W3CDTF">2025-07-23T11:13:00Z</dcterms:created>
  <dcterms:modified xsi:type="dcterms:W3CDTF">2025-07-23T11:13:00Z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